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DDE7" w14:textId="77777777" w:rsidR="005176EC" w:rsidRDefault="005176EC" w:rsidP="005176EC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2F23A961" w14:textId="77777777" w:rsidR="005176EC" w:rsidRDefault="005176EC" w:rsidP="005176EC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0625CC80" w14:textId="77777777" w:rsidR="005176EC" w:rsidRDefault="005176EC" w:rsidP="005176EC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7323114E" w14:textId="77777777" w:rsidR="005176EC" w:rsidRDefault="005176EC" w:rsidP="005176EC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235BD021" w14:textId="77777777" w:rsidR="005176EC" w:rsidRDefault="005176EC" w:rsidP="005176EC">
      <w:pPr>
        <w:ind w:left="119"/>
      </w:pPr>
    </w:p>
    <w:p w14:paraId="144C3FF5" w14:textId="77777777" w:rsidR="005176EC" w:rsidRDefault="005176EC" w:rsidP="005176EC">
      <w:pPr>
        <w:ind w:left="120"/>
      </w:pPr>
    </w:p>
    <w:p w14:paraId="4C3E55CC" w14:textId="77777777" w:rsidR="005176EC" w:rsidRDefault="005176EC" w:rsidP="005176EC">
      <w:pPr>
        <w:ind w:left="120"/>
      </w:pPr>
    </w:p>
    <w:p w14:paraId="0E6E4B01" w14:textId="77777777" w:rsidR="005176EC" w:rsidRDefault="005176EC" w:rsidP="005176E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6EC" w14:paraId="703379D3" w14:textId="77777777" w:rsidTr="005176EC">
        <w:tc>
          <w:tcPr>
            <w:tcW w:w="3114" w:type="dxa"/>
          </w:tcPr>
          <w:p w14:paraId="38401B50" w14:textId="77777777" w:rsidR="005176EC" w:rsidRDefault="00517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0E649D83" w14:textId="77777777" w:rsidR="005176EC" w:rsidRDefault="00517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44FB6F13" w14:textId="77777777" w:rsidR="005176EC" w:rsidRDefault="00517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7CE1067D" w14:textId="77777777" w:rsidR="005176EC" w:rsidRDefault="005176E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5FC2DA67" w14:textId="77777777" w:rsidR="005176EC" w:rsidRDefault="005176E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514177F6" w14:textId="77777777" w:rsidR="005176EC" w:rsidRDefault="005176E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57A3EA56" w14:textId="77777777" w:rsidR="005176EC" w:rsidRDefault="005176E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4661DA81" w14:textId="77777777" w:rsidR="005176EC" w:rsidRDefault="00517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33086AF8" w14:textId="77777777" w:rsidR="005176EC" w:rsidRDefault="00517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64FC7958" w14:textId="77777777" w:rsidR="005176EC" w:rsidRDefault="005176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44C80939" w14:textId="77777777" w:rsidR="005176EC" w:rsidRDefault="005176EC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4916AAE5" w14:textId="77777777" w:rsidR="005176EC" w:rsidRDefault="005176EC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05A6EF35" w14:textId="77777777" w:rsidR="005176EC" w:rsidRDefault="005176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1D58EFD" w14:textId="77777777" w:rsidR="005176EC" w:rsidRDefault="005176EC" w:rsidP="005176EC">
      <w:pPr>
        <w:ind w:left="120"/>
      </w:pPr>
    </w:p>
    <w:p w14:paraId="78DB32C9" w14:textId="77777777" w:rsidR="005176EC" w:rsidRDefault="005176EC" w:rsidP="005176EC">
      <w:pPr>
        <w:ind w:left="120"/>
      </w:pPr>
    </w:p>
    <w:p w14:paraId="0C382FAD" w14:textId="77777777" w:rsidR="005176EC" w:rsidRDefault="005176EC" w:rsidP="005176EC">
      <w:pPr>
        <w:ind w:left="120"/>
      </w:pPr>
    </w:p>
    <w:p w14:paraId="6289C48E" w14:textId="77777777" w:rsidR="005176EC" w:rsidRDefault="005176EC" w:rsidP="005176EC">
      <w:pPr>
        <w:ind w:left="120"/>
      </w:pPr>
    </w:p>
    <w:p w14:paraId="5A466B14" w14:textId="77777777" w:rsidR="005176EC" w:rsidRDefault="005176EC" w:rsidP="005176E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5A86C2E5" w14:textId="28D643DD" w:rsidR="005176EC" w:rsidRDefault="005176EC" w:rsidP="005176E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ЧТЕНИЮ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7EEFA2DB" w14:textId="08F8DF4D" w:rsidR="005176EC" w:rsidRDefault="005176EC" w:rsidP="005176EC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4A479954" w14:textId="77777777" w:rsidR="005176EC" w:rsidRDefault="005176EC" w:rsidP="005176EC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37D20967" w14:textId="77777777" w:rsidR="005176EC" w:rsidRDefault="005176EC" w:rsidP="005176EC">
      <w:pPr>
        <w:ind w:left="120"/>
        <w:jc w:val="center"/>
      </w:pPr>
    </w:p>
    <w:p w14:paraId="0FBF7EC0" w14:textId="77777777" w:rsidR="005176EC" w:rsidRDefault="005176EC" w:rsidP="005176EC">
      <w:pPr>
        <w:ind w:left="120"/>
        <w:jc w:val="right"/>
        <w:rPr>
          <w:rFonts w:ascii="Times New Roman" w:hAnsi="Times New Roman" w:cs="Times New Roman"/>
        </w:rPr>
      </w:pPr>
    </w:p>
    <w:p w14:paraId="406E466B" w14:textId="77777777" w:rsidR="005176EC" w:rsidRDefault="005176EC" w:rsidP="005176EC">
      <w:pPr>
        <w:ind w:left="120"/>
        <w:jc w:val="right"/>
        <w:rPr>
          <w:rFonts w:ascii="Times New Roman" w:hAnsi="Times New Roman" w:cs="Times New Roman"/>
        </w:rPr>
      </w:pPr>
    </w:p>
    <w:p w14:paraId="61905953" w14:textId="77777777" w:rsidR="005176EC" w:rsidRDefault="005176EC" w:rsidP="005176EC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79BFB8EA" w14:textId="77777777" w:rsidR="005176EC" w:rsidRDefault="005176EC" w:rsidP="005176EC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4B25DB33" w14:textId="77777777" w:rsidR="005176EC" w:rsidRDefault="005176EC" w:rsidP="005176EC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0657067A" w14:textId="77777777" w:rsidR="005176EC" w:rsidRDefault="005176EC" w:rsidP="005176EC">
      <w:pPr>
        <w:ind w:left="120"/>
        <w:jc w:val="center"/>
      </w:pPr>
    </w:p>
    <w:p w14:paraId="53A02CB8" w14:textId="77777777" w:rsidR="005176EC" w:rsidRDefault="005176EC" w:rsidP="005176EC">
      <w:pPr>
        <w:ind w:left="120"/>
        <w:jc w:val="center"/>
      </w:pPr>
    </w:p>
    <w:p w14:paraId="42E063BD" w14:textId="77777777" w:rsidR="005176EC" w:rsidRDefault="005176EC" w:rsidP="005176EC">
      <w:pPr>
        <w:ind w:left="120"/>
        <w:jc w:val="center"/>
      </w:pPr>
    </w:p>
    <w:p w14:paraId="355F1BC8" w14:textId="77777777" w:rsidR="005176EC" w:rsidRDefault="005176EC" w:rsidP="005176EC">
      <w:pPr>
        <w:ind w:left="120"/>
        <w:jc w:val="center"/>
      </w:pPr>
    </w:p>
    <w:p w14:paraId="1CB9A47F" w14:textId="77777777" w:rsidR="005176EC" w:rsidRDefault="005176EC" w:rsidP="005176EC">
      <w:pPr>
        <w:ind w:left="120"/>
        <w:jc w:val="center"/>
      </w:pPr>
    </w:p>
    <w:p w14:paraId="18E851A3" w14:textId="77777777" w:rsidR="005176EC" w:rsidRDefault="005176EC" w:rsidP="005176EC">
      <w:pPr>
        <w:ind w:left="120"/>
        <w:jc w:val="center"/>
      </w:pPr>
    </w:p>
    <w:p w14:paraId="2390A838" w14:textId="77777777" w:rsidR="005176EC" w:rsidRDefault="005176EC" w:rsidP="005176EC">
      <w:pPr>
        <w:ind w:left="120"/>
        <w:jc w:val="center"/>
      </w:pPr>
    </w:p>
    <w:p w14:paraId="7F922330" w14:textId="77777777" w:rsidR="005176EC" w:rsidRDefault="005176EC" w:rsidP="005176EC">
      <w:pPr>
        <w:ind w:left="120"/>
        <w:jc w:val="center"/>
      </w:pPr>
    </w:p>
    <w:p w14:paraId="245CE725" w14:textId="77777777" w:rsidR="005176EC" w:rsidRDefault="005176EC" w:rsidP="005176EC">
      <w:pPr>
        <w:ind w:left="120"/>
        <w:jc w:val="center"/>
      </w:pPr>
    </w:p>
    <w:p w14:paraId="1B1C2FEA" w14:textId="77777777" w:rsidR="005176EC" w:rsidRDefault="005176EC" w:rsidP="005176EC">
      <w:pPr>
        <w:ind w:left="120"/>
        <w:jc w:val="center"/>
      </w:pPr>
    </w:p>
    <w:p w14:paraId="2366E3B3" w14:textId="77777777" w:rsidR="005176EC" w:rsidRDefault="005176EC" w:rsidP="005176EC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3D3A0CA4" w14:textId="77777777" w:rsidR="005176EC" w:rsidRDefault="005176EC" w:rsidP="005176EC">
      <w:pPr>
        <w:ind w:left="120"/>
      </w:pPr>
    </w:p>
    <w:p w14:paraId="05AE60F0" w14:textId="662C48FC" w:rsidR="005176EC" w:rsidRDefault="005176EC">
      <w:pPr>
        <w:pStyle w:val="11"/>
        <w:keepNext/>
        <w:keepLines/>
        <w:spacing w:after="260"/>
        <w:jc w:val="center"/>
        <w:rPr>
          <w:rStyle w:val="10"/>
          <w:b/>
          <w:bCs/>
        </w:rPr>
      </w:pPr>
    </w:p>
    <w:p w14:paraId="14047B98" w14:textId="0B0625BA" w:rsidR="005176EC" w:rsidRDefault="005176EC">
      <w:pPr>
        <w:pStyle w:val="11"/>
        <w:keepNext/>
        <w:keepLines/>
        <w:spacing w:after="260"/>
        <w:jc w:val="center"/>
        <w:rPr>
          <w:rStyle w:val="10"/>
          <w:b/>
          <w:bCs/>
        </w:rPr>
      </w:pPr>
    </w:p>
    <w:p w14:paraId="05E20A32" w14:textId="77777777" w:rsidR="005176EC" w:rsidRDefault="005176EC">
      <w:pPr>
        <w:pStyle w:val="11"/>
        <w:keepNext/>
        <w:keepLines/>
        <w:spacing w:after="260"/>
        <w:jc w:val="center"/>
        <w:rPr>
          <w:rStyle w:val="10"/>
          <w:b/>
          <w:bCs/>
        </w:rPr>
      </w:pPr>
    </w:p>
    <w:p w14:paraId="0685BCF8" w14:textId="0AB610C7" w:rsidR="00EC3A2E" w:rsidRDefault="00633374">
      <w:pPr>
        <w:pStyle w:val="11"/>
        <w:keepNext/>
        <w:keepLines/>
        <w:spacing w:after="260"/>
        <w:jc w:val="center"/>
      </w:pPr>
      <w:r>
        <w:rPr>
          <w:rStyle w:val="10"/>
          <w:b/>
          <w:bCs/>
        </w:rPr>
        <w:t>1.ПОЯСНИТЕЛЬНАЯ ЗАПИСКА</w:t>
      </w:r>
      <w:bookmarkEnd w:id="0"/>
    </w:p>
    <w:p w14:paraId="53AF282F" w14:textId="77777777" w:rsidR="00EC3A2E" w:rsidRDefault="00633374">
      <w:pPr>
        <w:pStyle w:val="1"/>
      </w:pPr>
      <w:r>
        <w:rPr>
          <w:rStyle w:val="a3"/>
        </w:rPr>
        <w:t xml:space="preserve">Рабочая программа по чтению составлена в соответствии с АООП образования обучающихся с умственной отсталостью </w:t>
      </w:r>
      <w:r>
        <w:rPr>
          <w:rStyle w:val="a3"/>
        </w:rPr>
        <w:t>(интеллектуальными нарушениями) (вариант 1), учебно-методическим комплектом «Чтение. 2 класс» (авторы-составитель С.Ю. Ильина). Уроки чтения и развития речи являются действенным средством нравственного, эстетического и экологического воспитания умственно о</w:t>
      </w:r>
      <w:r>
        <w:rPr>
          <w:rStyle w:val="a3"/>
        </w:rPr>
        <w:t>тсталых обучающихся. Именно на этих занятиях дети начинают осознавать красоту родной природы, знакомятся с историей России, с различными поступками взрослых и детей, учатся давать им оценку. Сила воспитательного воздействия произведения зависит от его эмоц</w:t>
      </w:r>
      <w:r>
        <w:rPr>
          <w:rStyle w:val="a3"/>
        </w:rPr>
        <w:t>иональной выразительности, от умения учителя довести ее до детей, связать с конкретными детскими переживаниями. На уроках чтения значительно повышается и общее развитие обучающихся, расширяются их представления о мире. Дети узнают много интересного о людях</w:t>
      </w:r>
      <w:r>
        <w:rPr>
          <w:rStyle w:val="a3"/>
        </w:rPr>
        <w:t>, их труде, о природе. Происходит знакомство с новыми словами, значения которых объясняются, закрепляются в процессе неоднократного употребления. Кроме того, расширяются и уточняются в процессе словарной работы значения уже известных школьникам слов. Уроки</w:t>
      </w:r>
      <w:r>
        <w:rPr>
          <w:rStyle w:val="a3"/>
        </w:rPr>
        <w:t xml:space="preserve"> чтения способствуют развитию связной устной речи детей. Актуальность изучения предмета «Чтение» заключается в том, что он стимулирует познавательную деятельность учащихся, способствует их умственному развитию. Литературный материал расширяет область разви</w:t>
      </w:r>
      <w:r>
        <w:rPr>
          <w:rStyle w:val="a3"/>
        </w:rPr>
        <w:t>тия жизненной компетенции обучающихся за счет формирования доступных ему базовых навыков коммуникации, социально-бытовой адаптации, готовя их, насколько это возможно, к активной жизни в семье и социуме. Содержание и специфика программы учитывает необходимо</w:t>
      </w:r>
      <w:r>
        <w:rPr>
          <w:rStyle w:val="a3"/>
        </w:rPr>
        <w:t>сть следования принципу практической направленности обучения, что побуждает использовать в обучении произведения, интересные для чтения.</w:t>
      </w:r>
    </w:p>
    <w:p w14:paraId="01A56A1C" w14:textId="77777777" w:rsidR="00EC3A2E" w:rsidRDefault="00633374">
      <w:pPr>
        <w:pStyle w:val="1"/>
        <w:spacing w:after="200" w:line="276" w:lineRule="auto"/>
      </w:pPr>
      <w:r>
        <w:rPr>
          <w:rStyle w:val="a3"/>
          <w:b/>
          <w:bCs/>
        </w:rPr>
        <w:t>Цель</w:t>
      </w:r>
      <w:r>
        <w:rPr>
          <w:rStyle w:val="a3"/>
        </w:rPr>
        <w:t>: обучения чтению во втором классе является развитие умения читать, понимать доступные по содержанию тексты и испол</w:t>
      </w:r>
      <w:r>
        <w:rPr>
          <w:rStyle w:val="a3"/>
        </w:rPr>
        <w:t>ьзовать полученную информацию для решения жизненных задач.</w:t>
      </w:r>
    </w:p>
    <w:p w14:paraId="41E4537E" w14:textId="77777777" w:rsidR="00EC3A2E" w:rsidRDefault="00633374">
      <w:pPr>
        <w:pStyle w:val="11"/>
        <w:keepNext/>
        <w:keepLines/>
      </w:pPr>
      <w:bookmarkStart w:id="6" w:name="bookmark2"/>
      <w:r>
        <w:rPr>
          <w:rStyle w:val="10"/>
          <w:b/>
          <w:bCs/>
        </w:rPr>
        <w:t>Задачи</w:t>
      </w:r>
      <w:r>
        <w:rPr>
          <w:rStyle w:val="10"/>
        </w:rPr>
        <w:t>:</w:t>
      </w:r>
      <w:bookmarkEnd w:id="6"/>
    </w:p>
    <w:p w14:paraId="6F63DFC4" w14:textId="77777777" w:rsidR="00EC3A2E" w:rsidRDefault="00633374">
      <w:pPr>
        <w:pStyle w:val="1"/>
        <w:numPr>
          <w:ilvl w:val="0"/>
          <w:numId w:val="1"/>
        </w:numPr>
        <w:tabs>
          <w:tab w:val="left" w:pos="730"/>
        </w:tabs>
        <w:spacing w:line="288" w:lineRule="auto"/>
        <w:ind w:left="740" w:hanging="360"/>
      </w:pPr>
      <w:r>
        <w:rPr>
          <w:rStyle w:val="a3"/>
        </w:rPr>
        <w:t>уточнение и обогащение представлений об окружающей действительности на основе литературных произведений;</w:t>
      </w:r>
    </w:p>
    <w:p w14:paraId="658C4315" w14:textId="77777777" w:rsidR="00EC3A2E" w:rsidRDefault="00633374">
      <w:pPr>
        <w:pStyle w:val="1"/>
        <w:numPr>
          <w:ilvl w:val="0"/>
          <w:numId w:val="1"/>
        </w:numPr>
        <w:tabs>
          <w:tab w:val="left" w:pos="730"/>
        </w:tabs>
        <w:spacing w:line="283" w:lineRule="auto"/>
        <w:ind w:left="740" w:hanging="360"/>
      </w:pPr>
      <w:r>
        <w:rPr>
          <w:rStyle w:val="a3"/>
        </w:rPr>
        <w:t xml:space="preserve">совершенствование навыка плавного </w:t>
      </w:r>
      <w:proofErr w:type="spellStart"/>
      <w:r>
        <w:rPr>
          <w:rStyle w:val="a3"/>
        </w:rPr>
        <w:t>послогового</w:t>
      </w:r>
      <w:proofErr w:type="spellEnd"/>
      <w:r>
        <w:rPr>
          <w:rStyle w:val="a3"/>
        </w:rPr>
        <w:t xml:space="preserve"> чтения; с переходом к чтению целыми сл</w:t>
      </w:r>
      <w:r>
        <w:rPr>
          <w:rStyle w:val="a3"/>
        </w:rPr>
        <w:t>овами;</w:t>
      </w:r>
    </w:p>
    <w:p w14:paraId="50F67796" w14:textId="77777777" w:rsidR="00EC3A2E" w:rsidRDefault="00633374">
      <w:pPr>
        <w:pStyle w:val="1"/>
        <w:numPr>
          <w:ilvl w:val="0"/>
          <w:numId w:val="1"/>
        </w:numPr>
        <w:tabs>
          <w:tab w:val="left" w:pos="730"/>
        </w:tabs>
        <w:spacing w:line="283" w:lineRule="auto"/>
        <w:ind w:left="740" w:hanging="360"/>
      </w:pPr>
      <w:r>
        <w:rPr>
          <w:rStyle w:val="a3"/>
        </w:rPr>
        <w:t>формирование навыка осознанного чтения художественных текстов доступных для понимания по структуре и содержанию;</w:t>
      </w:r>
    </w:p>
    <w:p w14:paraId="1A56921B" w14:textId="77777777" w:rsidR="00EC3A2E" w:rsidRDefault="00633374">
      <w:pPr>
        <w:pStyle w:val="1"/>
        <w:numPr>
          <w:ilvl w:val="0"/>
          <w:numId w:val="1"/>
        </w:numPr>
        <w:tabs>
          <w:tab w:val="left" w:pos="730"/>
        </w:tabs>
        <w:spacing w:line="283" w:lineRule="auto"/>
        <w:ind w:left="740" w:hanging="360"/>
      </w:pPr>
      <w:r>
        <w:rPr>
          <w:rStyle w:val="a3"/>
        </w:rPr>
        <w:t xml:space="preserve">развитие коммуникативно-речевых навыков: умения отвечать на вопросы, составлять предложения к серии картинок, пересказывать эпизод </w:t>
      </w:r>
      <w:r>
        <w:rPr>
          <w:rStyle w:val="a3"/>
        </w:rPr>
        <w:t>текста по картинному плану (не более 2-3 предложений);</w:t>
      </w:r>
    </w:p>
    <w:p w14:paraId="062FDCC5" w14:textId="77777777" w:rsidR="00EC3A2E" w:rsidRDefault="00633374">
      <w:pPr>
        <w:pStyle w:val="1"/>
        <w:numPr>
          <w:ilvl w:val="0"/>
          <w:numId w:val="1"/>
        </w:numPr>
        <w:tabs>
          <w:tab w:val="left" w:pos="722"/>
        </w:tabs>
        <w:spacing w:line="262" w:lineRule="auto"/>
        <w:ind w:firstLine="380"/>
      </w:pPr>
      <w:r>
        <w:rPr>
          <w:rStyle w:val="a3"/>
        </w:rPr>
        <w:t>коррекция недостатков речевой и мыслительной деятельности;</w:t>
      </w:r>
    </w:p>
    <w:p w14:paraId="75352590" w14:textId="77777777" w:rsidR="00EC3A2E" w:rsidRDefault="00633374">
      <w:pPr>
        <w:pStyle w:val="1"/>
        <w:numPr>
          <w:ilvl w:val="0"/>
          <w:numId w:val="1"/>
        </w:numPr>
        <w:tabs>
          <w:tab w:val="left" w:pos="722"/>
        </w:tabs>
        <w:spacing w:after="200" w:line="262" w:lineRule="auto"/>
        <w:ind w:firstLine="380"/>
      </w:pPr>
      <w:r>
        <w:rPr>
          <w:rStyle w:val="a3"/>
        </w:rPr>
        <w:t xml:space="preserve">воспитание у </w:t>
      </w:r>
      <w:proofErr w:type="spellStart"/>
      <w:r>
        <w:rPr>
          <w:rStyle w:val="a3"/>
        </w:rPr>
        <w:t>обучащихся</w:t>
      </w:r>
      <w:proofErr w:type="spellEnd"/>
      <w:r>
        <w:rPr>
          <w:rStyle w:val="a3"/>
        </w:rPr>
        <w:t xml:space="preserve"> интереса к чтению как процессу.</w:t>
      </w:r>
    </w:p>
    <w:p w14:paraId="12EF07C4" w14:textId="77777777" w:rsidR="00EC3A2E" w:rsidRDefault="00633374">
      <w:pPr>
        <w:pStyle w:val="11"/>
        <w:keepNext/>
        <w:keepLines/>
        <w:numPr>
          <w:ilvl w:val="1"/>
          <w:numId w:val="2"/>
        </w:numPr>
        <w:tabs>
          <w:tab w:val="left" w:pos="911"/>
        </w:tabs>
        <w:ind w:firstLine="440"/>
      </w:pPr>
      <w:bookmarkStart w:id="7" w:name="bookmark4"/>
      <w:r>
        <w:rPr>
          <w:rStyle w:val="10"/>
          <w:b/>
          <w:bCs/>
        </w:rPr>
        <w:t>Учёт воспитательного потенциала уроков</w:t>
      </w:r>
      <w:bookmarkEnd w:id="7"/>
    </w:p>
    <w:p w14:paraId="7709A6D1" w14:textId="77777777" w:rsidR="00EC3A2E" w:rsidRDefault="00633374">
      <w:pPr>
        <w:pStyle w:val="1"/>
        <w:ind w:firstLine="740"/>
      </w:pPr>
      <w:r>
        <w:rPr>
          <w:rStyle w:val="a3"/>
        </w:rPr>
        <w:t>Воспитательный потенциал предмета «Чтение» реал</w:t>
      </w:r>
      <w:r>
        <w:rPr>
          <w:rStyle w:val="a3"/>
        </w:rPr>
        <w:t>изуется через:</w:t>
      </w:r>
    </w:p>
    <w:p w14:paraId="48519E1B" w14:textId="77777777" w:rsidR="00EC3A2E" w:rsidRDefault="00633374">
      <w:pPr>
        <w:pStyle w:val="1"/>
        <w:numPr>
          <w:ilvl w:val="0"/>
          <w:numId w:val="3"/>
        </w:numPr>
        <w:tabs>
          <w:tab w:val="left" w:pos="1102"/>
        </w:tabs>
        <w:ind w:left="1160" w:hanging="360"/>
      </w:pPr>
      <w:r>
        <w:rPr>
          <w:rStyle w:val="a3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7E2B4726" w14:textId="77777777" w:rsidR="00EC3A2E" w:rsidRDefault="00633374">
      <w:pPr>
        <w:pStyle w:val="1"/>
        <w:numPr>
          <w:ilvl w:val="0"/>
          <w:numId w:val="3"/>
        </w:numPr>
        <w:tabs>
          <w:tab w:val="left" w:pos="1102"/>
        </w:tabs>
        <w:ind w:left="1160" w:hanging="360"/>
      </w:pPr>
      <w:r>
        <w:rPr>
          <w:rStyle w:val="a3"/>
        </w:rPr>
        <w:t xml:space="preserve">использование </w:t>
      </w:r>
      <w:r>
        <w:rPr>
          <w:rStyle w:val="a3"/>
        </w:rPr>
        <w:t xml:space="preserve">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>
        <w:rPr>
          <w:rStyle w:val="a3"/>
        </w:rPr>
        <w:t>духовно</w:t>
      </w:r>
      <w:r>
        <w:rPr>
          <w:rStyle w:val="a3"/>
        </w:rPr>
        <w:softHyphen/>
        <w:t>нравственных</w:t>
      </w:r>
      <w:proofErr w:type="spellEnd"/>
      <w:r>
        <w:rPr>
          <w:rStyle w:val="a3"/>
        </w:rPr>
        <w:t xml:space="preserve"> и социокультурных ценностей через подбор соответствующих</w:t>
      </w:r>
    </w:p>
    <w:p w14:paraId="5D5578BC" w14:textId="77777777" w:rsidR="00EC3A2E" w:rsidRDefault="00633374">
      <w:pPr>
        <w:pStyle w:val="1"/>
        <w:ind w:left="1160"/>
      </w:pPr>
      <w:r>
        <w:rPr>
          <w:rStyle w:val="a3"/>
        </w:rPr>
        <w:lastRenderedPageBreak/>
        <w:t>текстов для чтения, проблемных ситуаций для обсуждения в классе;</w:t>
      </w:r>
    </w:p>
    <w:p w14:paraId="3305AEEC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</w:t>
      </w:r>
      <w:r>
        <w:rPr>
          <w:rStyle w:val="a3"/>
        </w:rPr>
        <w:t>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14:paraId="7C14596A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включение в урок игровых процедур, которые помогают поддержать мотивацию</w:t>
      </w:r>
      <w:r>
        <w:rPr>
          <w:rStyle w:val="a3"/>
        </w:rPr>
        <w:t xml:space="preserve">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3B734DD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обучающихся;</w:t>
      </w:r>
    </w:p>
    <w:p w14:paraId="1673D7C8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пр</w:t>
      </w:r>
      <w:r>
        <w:rPr>
          <w:rStyle w:val="a3"/>
        </w:rPr>
        <w:t>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7529D0CB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</w:t>
      </w:r>
      <w:r>
        <w:rPr>
          <w:rStyle w:val="a3"/>
        </w:rPr>
        <w:t xml:space="preserve"> соответствии с воспитательным идеалом, целью и задачами воспитания;</w:t>
      </w:r>
    </w:p>
    <w:p w14:paraId="603C0457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</w:t>
      </w:r>
      <w:r>
        <w:rPr>
          <w:rStyle w:val="a3"/>
        </w:rPr>
        <w:t>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797F5C89" w14:textId="77777777" w:rsidR="00EC3A2E" w:rsidRDefault="00633374">
      <w:pPr>
        <w:pStyle w:val="1"/>
        <w:numPr>
          <w:ilvl w:val="0"/>
          <w:numId w:val="3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установление уважительных, доверительных, неформаль</w:t>
      </w:r>
      <w:r>
        <w:rPr>
          <w:rStyle w:val="a3"/>
        </w:rPr>
        <w:t>ных отношений между учителем и учениками, создание на уроках эмоционально-комфортной среды.</w:t>
      </w:r>
    </w:p>
    <w:p w14:paraId="260DF94B" w14:textId="77777777" w:rsidR="00EC3A2E" w:rsidRDefault="00633374">
      <w:pPr>
        <w:pStyle w:val="11"/>
        <w:keepNext/>
        <w:keepLines/>
        <w:numPr>
          <w:ilvl w:val="1"/>
          <w:numId w:val="2"/>
        </w:numPr>
        <w:tabs>
          <w:tab w:val="left" w:pos="1056"/>
        </w:tabs>
        <w:ind w:firstLine="580"/>
        <w:jc w:val="both"/>
      </w:pPr>
      <w:bookmarkStart w:id="8" w:name="bookmark6"/>
      <w:r>
        <w:rPr>
          <w:rStyle w:val="10"/>
          <w:b/>
          <w:bCs/>
        </w:rPr>
        <w:t>Психолого-педагогическая характеристика обучающихся</w:t>
      </w:r>
      <w:bookmarkEnd w:id="8"/>
    </w:p>
    <w:p w14:paraId="0121801A" w14:textId="77777777" w:rsidR="00EC3A2E" w:rsidRDefault="00633374">
      <w:pPr>
        <w:pStyle w:val="1"/>
        <w:ind w:firstLine="440"/>
        <w:jc w:val="both"/>
      </w:pPr>
      <w:r>
        <w:rPr>
          <w:rStyle w:val="a3"/>
        </w:rPr>
        <w:t>Общими чертами для всех детей с нарушением интеллекта помимо их позднего развития и снижения умственных способно</w:t>
      </w:r>
      <w:r>
        <w:rPr>
          <w:rStyle w:val="a3"/>
        </w:rPr>
        <w:t>стей являются также нарушения всех сторон психики: моторики, сенсорики, внимания, памяти, речи, мышления, высших эмоций.</w:t>
      </w:r>
    </w:p>
    <w:p w14:paraId="7D3C0E5A" w14:textId="77777777" w:rsidR="00EC3A2E" w:rsidRDefault="00633374">
      <w:pPr>
        <w:pStyle w:val="1"/>
        <w:ind w:firstLine="440"/>
        <w:jc w:val="both"/>
      </w:pPr>
      <w:r>
        <w:rPr>
          <w:rStyle w:val="a3"/>
        </w:rPr>
        <w:t>Для детей данной категории характерно поверхностное, глобальное восприятие, т.е. восприятие предметов в целом, они не применяют анализа</w:t>
      </w:r>
      <w:r>
        <w:rPr>
          <w:rStyle w:val="a3"/>
        </w:rPr>
        <w:t xml:space="preserve"> воспринимаемого материала, его сравнения.</w:t>
      </w:r>
    </w:p>
    <w:p w14:paraId="03FF99A5" w14:textId="77777777" w:rsidR="00EC3A2E" w:rsidRDefault="00633374">
      <w:pPr>
        <w:pStyle w:val="1"/>
        <w:ind w:firstLine="440"/>
        <w:jc w:val="both"/>
      </w:pPr>
      <w:r>
        <w:rPr>
          <w:rStyle w:val="a3"/>
        </w:rPr>
        <w:t>Для мышления учащихся с нарушением интеллекта характерны еще в большей степени те же черты, что и для сенсорной деятельности: беспорядочность, бессистемность имеющихся представлений и понятий, отсутствие или слабо</w:t>
      </w:r>
      <w:r>
        <w:rPr>
          <w:rStyle w:val="a3"/>
        </w:rPr>
        <w:t>сть смысловых связей, трудность их установления, инертность, узкая конкретность мышления и чрезвычайная затрудненность обобщений. Дети способны лишь к самым элементарным обобщениям. Они могут установить различия между отдельными предметами; при обучении сп</w:t>
      </w:r>
      <w:r>
        <w:rPr>
          <w:rStyle w:val="a3"/>
        </w:rPr>
        <w:t>особны объединить предметы в определенные группы (одежда, животные и др.). Однако различия между отдельными предметами и явлениями устанавливаются ими только в пределах конкретного; при необходимости отвлечения от конкретной ситуации они становятся беспомо</w:t>
      </w:r>
      <w:r>
        <w:rPr>
          <w:rStyle w:val="a3"/>
        </w:rPr>
        <w:t>щными. Понятийные обобщения у детей с нарушением интеллекта образуются с большим трудом, часто заменяются ситуационными обобщениями или отказом от всякого обобщения. Такие дети не могут расположить по порядку картинки, на которых в определенной последовате</w:t>
      </w:r>
      <w:r>
        <w:rPr>
          <w:rStyle w:val="a3"/>
        </w:rPr>
        <w:t>льности изображены события; они кладут их беспорядочно, без учета изображенного содержания. С особой яркостью недостатки мышления умственно отсталых детей проявляются при обучении грамоте или счету. Такие дети могут научиться чтению, однако осмыслить текст</w:t>
      </w:r>
      <w:r>
        <w:rPr>
          <w:rStyle w:val="a3"/>
        </w:rPr>
        <w:t xml:space="preserve"> многие из них не в состоянии. Воспитанники не могут обобщить прочитанное, у них наблюдается ярко выраженная фрагментарность восприятия, из-за чего предложения текста оказываются логически не связанными между собой. Допущенных ошибок дети не замечают, и, с</w:t>
      </w:r>
      <w:r>
        <w:rPr>
          <w:rStyle w:val="a3"/>
        </w:rPr>
        <w:t>оответственно, не могут их исправить. Это говорит о неосознанном, механическом усвоении материала.</w:t>
      </w:r>
    </w:p>
    <w:p w14:paraId="7FB61333" w14:textId="77777777" w:rsidR="00EC3A2E" w:rsidRDefault="00633374">
      <w:pPr>
        <w:pStyle w:val="1"/>
        <w:numPr>
          <w:ilvl w:val="1"/>
          <w:numId w:val="2"/>
        </w:numPr>
        <w:tabs>
          <w:tab w:val="left" w:pos="471"/>
        </w:tabs>
        <w:jc w:val="both"/>
      </w:pPr>
      <w:r>
        <w:rPr>
          <w:rStyle w:val="a3"/>
          <w:b/>
          <w:bCs/>
        </w:rPr>
        <w:t>Место предмета в учебном плане</w:t>
      </w:r>
    </w:p>
    <w:p w14:paraId="070B7794" w14:textId="77777777" w:rsidR="00EC3A2E" w:rsidRDefault="00633374">
      <w:pPr>
        <w:pStyle w:val="1"/>
      </w:pPr>
      <w:r>
        <w:rPr>
          <w:rStyle w:val="a3"/>
        </w:rPr>
        <w:t>В соответствие с недельным учебным планом общего образования обучающихся с умственной отсталостью (интеллектуальными нарушения</w:t>
      </w:r>
      <w:r>
        <w:rPr>
          <w:rStyle w:val="a3"/>
        </w:rPr>
        <w:t>ми) на предмет «Чтение» отводится 4 часа в неделю (136 ч/в год). Сроки реализации программы 1 год.</w:t>
      </w:r>
    </w:p>
    <w:p w14:paraId="5DF7198B" w14:textId="77777777" w:rsidR="00EC3A2E" w:rsidRDefault="00633374">
      <w:pPr>
        <w:pStyle w:val="1"/>
        <w:numPr>
          <w:ilvl w:val="0"/>
          <w:numId w:val="4"/>
        </w:numPr>
        <w:tabs>
          <w:tab w:val="left" w:pos="400"/>
        </w:tabs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6B9BCCD9" w14:textId="77777777" w:rsidR="00EC3A2E" w:rsidRDefault="00633374">
      <w:pPr>
        <w:pStyle w:val="11"/>
        <w:keepNext/>
        <w:keepLines/>
        <w:numPr>
          <w:ilvl w:val="1"/>
          <w:numId w:val="4"/>
        </w:numPr>
        <w:tabs>
          <w:tab w:val="left" w:pos="488"/>
        </w:tabs>
      </w:pPr>
      <w:bookmarkStart w:id="9" w:name="bookmark8"/>
      <w:r>
        <w:rPr>
          <w:rStyle w:val="10"/>
          <w:b/>
          <w:bCs/>
        </w:rPr>
        <w:lastRenderedPageBreak/>
        <w:t>Краткая характеристика содержания учебного предмета</w:t>
      </w:r>
      <w:bookmarkEnd w:id="9"/>
    </w:p>
    <w:p w14:paraId="530E9B7D" w14:textId="77777777" w:rsidR="00EC3A2E" w:rsidRDefault="00633374">
      <w:pPr>
        <w:pStyle w:val="1"/>
      </w:pPr>
      <w:r>
        <w:rPr>
          <w:rStyle w:val="a3"/>
        </w:rPr>
        <w:t xml:space="preserve">Обучение чтению во 2-м классе начинается с </w:t>
      </w:r>
      <w:proofErr w:type="spellStart"/>
      <w:r>
        <w:rPr>
          <w:rStyle w:val="a3"/>
        </w:rPr>
        <w:t>послебукварного</w:t>
      </w:r>
      <w:proofErr w:type="spellEnd"/>
      <w:r>
        <w:rPr>
          <w:rStyle w:val="a3"/>
        </w:rPr>
        <w:t xml:space="preserve"> периода. </w:t>
      </w:r>
      <w:r>
        <w:rPr>
          <w:rStyle w:val="a3"/>
        </w:rPr>
        <w:t xml:space="preserve">Задачи этого этапа: закрепить навыки плавного </w:t>
      </w:r>
      <w:proofErr w:type="spellStart"/>
      <w:r>
        <w:rPr>
          <w:rStyle w:val="a3"/>
        </w:rPr>
        <w:t>послогового</w:t>
      </w:r>
      <w:proofErr w:type="spellEnd"/>
      <w:r>
        <w:rPr>
          <w:rStyle w:val="a3"/>
        </w:rPr>
        <w:t xml:space="preserve"> чтения без искажения звукового состава слова, с правильным ударением; обеспечение перехода к чтению целыми словами; продолжение работы по коррекции нарушений звуковой стороны речи</w:t>
      </w:r>
    </w:p>
    <w:p w14:paraId="726FF195" w14:textId="77777777" w:rsidR="00EC3A2E" w:rsidRDefault="00633374">
      <w:pPr>
        <w:pStyle w:val="1"/>
      </w:pPr>
      <w:r>
        <w:rPr>
          <w:rStyle w:val="a3"/>
        </w:rPr>
        <w:t>Урок в этот период</w:t>
      </w:r>
      <w:r>
        <w:rPr>
          <w:rStyle w:val="a3"/>
        </w:rPr>
        <w:t xml:space="preserve"> может начинаться с артикуляционной гимнастики. Содержание и артикуляционной гимнастики и сроки ее проведения зависит от динамики развития произносительных умений обучающихся.</w:t>
      </w:r>
    </w:p>
    <w:p w14:paraId="4B93E5E7" w14:textId="77777777" w:rsidR="00EC3A2E" w:rsidRDefault="00633374">
      <w:pPr>
        <w:pStyle w:val="1"/>
      </w:pPr>
      <w:r>
        <w:rPr>
          <w:rStyle w:val="a3"/>
        </w:rPr>
        <w:t>Обязательным элементом урока чтения во 2 классе является речевая разминка - чтен</w:t>
      </w:r>
      <w:r>
        <w:rPr>
          <w:rStyle w:val="a3"/>
        </w:rPr>
        <w:t>ие слоговых структур различной сложности и слов с этими структурами, чтение слов сложных по своей структуре (3-5слогов), которые встретятся в изучаемом тексте.</w:t>
      </w:r>
    </w:p>
    <w:p w14:paraId="03E7A3AA" w14:textId="77777777" w:rsidR="00EC3A2E" w:rsidRDefault="00633374">
      <w:pPr>
        <w:pStyle w:val="1"/>
      </w:pPr>
      <w:r>
        <w:rPr>
          <w:rStyle w:val="a3"/>
        </w:rPr>
        <w:t>Тематика произведений для уроков чтения подбирается с учетом максимального развития познавательн</w:t>
      </w:r>
      <w:r>
        <w:rPr>
          <w:rStyle w:val="a3"/>
        </w:rPr>
        <w:t>ых интересов детей, расширения их кругозора, воспитания нравственных качеств.</w:t>
      </w:r>
    </w:p>
    <w:p w14:paraId="687E74F1" w14:textId="77777777" w:rsidR="00EC3A2E" w:rsidRDefault="00633374">
      <w:pPr>
        <w:pStyle w:val="1"/>
      </w:pPr>
      <w:r>
        <w:rPr>
          <w:rStyle w:val="a3"/>
        </w:rPr>
        <w:t>Для чтения подбираются произведения авторов русской и зарубежной литературы, народного творчества, а также специально адаптированные тексты о жизни детей в семье, школе, о дружбе</w:t>
      </w:r>
      <w:r>
        <w:rPr>
          <w:rStyle w:val="a3"/>
        </w:rPr>
        <w:t>, взаимопомощи, о жизни животных, о временах года.</w:t>
      </w:r>
    </w:p>
    <w:p w14:paraId="565926A1" w14:textId="77777777" w:rsidR="00EC3A2E" w:rsidRDefault="00633374">
      <w:pPr>
        <w:pStyle w:val="1"/>
      </w:pPr>
      <w:r>
        <w:rPr>
          <w:rStyle w:val="a3"/>
        </w:rPr>
        <w:t>Уроки чтения во 2 классе организуются как уроки объяснительного чтения. Объяснительное чтение предполагает полное и подробное объяснение учителем содержания прочитанного. В процессе обучения чтению у учащи</w:t>
      </w:r>
      <w:r>
        <w:rPr>
          <w:rStyle w:val="a3"/>
        </w:rPr>
        <w:t>хся последовательно формируется умение с помощью учителя разбираться в содержании прочитанного. 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</w:t>
      </w:r>
      <w:r>
        <w:rPr>
          <w:rStyle w:val="a3"/>
        </w:rPr>
        <w:t xml:space="preserve">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эффективных средств, помогающим обучающимся с интеллект</w:t>
      </w:r>
      <w:r>
        <w:rPr>
          <w:rStyle w:val="a3"/>
        </w:rPr>
        <w:t xml:space="preserve">уальными нарушениями </w:t>
      </w:r>
      <w:proofErr w:type="spellStart"/>
      <w:r>
        <w:rPr>
          <w:rStyle w:val="a3"/>
        </w:rPr>
        <w:t>впонимании</w:t>
      </w:r>
      <w:proofErr w:type="spellEnd"/>
      <w:r>
        <w:rPr>
          <w:rStyle w:val="a3"/>
        </w:rPr>
        <w:t xml:space="preserve"> содержания читаемого.</w:t>
      </w:r>
    </w:p>
    <w:p w14:paraId="352BC99A" w14:textId="77777777" w:rsidR="00EC3A2E" w:rsidRDefault="00633374">
      <w:pPr>
        <w:pStyle w:val="1"/>
        <w:numPr>
          <w:ilvl w:val="1"/>
          <w:numId w:val="4"/>
        </w:numPr>
        <w:tabs>
          <w:tab w:val="left" w:pos="488"/>
        </w:tabs>
      </w:pPr>
      <w:r>
        <w:rPr>
          <w:rStyle w:val="a3"/>
          <w:b/>
          <w:bCs/>
        </w:rPr>
        <w:t>Связь учебного предмета «Чтение» с базовыми учебными действиями</w:t>
      </w:r>
    </w:p>
    <w:p w14:paraId="6BE1EDFD" w14:textId="77777777" w:rsidR="00EC3A2E" w:rsidRDefault="00633374">
      <w:pPr>
        <w:pStyle w:val="1"/>
        <w:ind w:firstLine="740"/>
      </w:pPr>
      <w:r>
        <w:rPr>
          <w:rStyle w:val="a3"/>
        </w:rPr>
        <w:t>Практически все БУД формируются в той или иной степени при изучении предмета «Мир природы и человека», однако в наибольшей мере предмет «Ч</w:t>
      </w:r>
      <w:r>
        <w:rPr>
          <w:rStyle w:val="a3"/>
        </w:rPr>
        <w:t>тение» способствует формированию следующих учебных действий:</w:t>
      </w:r>
    </w:p>
    <w:p w14:paraId="5573E2F8" w14:textId="77777777" w:rsidR="00EC3A2E" w:rsidRDefault="00633374">
      <w:pPr>
        <w:pStyle w:val="1"/>
        <w:ind w:firstLine="740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59D718D6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52" w:lineRule="auto"/>
        <w:ind w:left="740" w:hanging="360"/>
      </w:pPr>
      <w:r>
        <w:rPr>
          <w:rStyle w:val="a3"/>
        </w:rPr>
        <w:t>целостный, социально ориентированный взгляд на мир в единстве его природной и социальной частей.</w:t>
      </w:r>
    </w:p>
    <w:p w14:paraId="2BE0B44B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62" w:lineRule="auto"/>
        <w:ind w:firstLine="380"/>
      </w:pPr>
      <w:r>
        <w:rPr>
          <w:rStyle w:val="a3"/>
        </w:rPr>
        <w:t>доброжелательно относиться, сопереживать.</w:t>
      </w:r>
    </w:p>
    <w:p w14:paraId="66715FF6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62" w:lineRule="auto"/>
        <w:ind w:firstLine="380"/>
      </w:pPr>
      <w:r>
        <w:rPr>
          <w:rStyle w:val="a3"/>
        </w:rPr>
        <w:t>конструктивно взаимодейство</w:t>
      </w:r>
      <w:r>
        <w:rPr>
          <w:rStyle w:val="a3"/>
        </w:rPr>
        <w:t>вать с людьми.</w:t>
      </w:r>
    </w:p>
    <w:p w14:paraId="267B3B7B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52" w:lineRule="auto"/>
        <w:ind w:left="740" w:hanging="360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60A5B2BA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62" w:lineRule="auto"/>
        <w:ind w:firstLine="380"/>
      </w:pPr>
      <w:r>
        <w:rPr>
          <w:rStyle w:val="a3"/>
        </w:rPr>
        <w:t>уважительно и бережно относиться к людям труда;</w:t>
      </w:r>
    </w:p>
    <w:p w14:paraId="4FC669A1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52" w:lineRule="auto"/>
        <w:ind w:left="740" w:hanging="360"/>
      </w:pPr>
      <w:r>
        <w:rPr>
          <w:rStyle w:val="a3"/>
        </w:rPr>
        <w:t>понимать личную ответственность за свои поступки на основе представлений о этических нормах и правилах повед</w:t>
      </w:r>
      <w:r>
        <w:rPr>
          <w:rStyle w:val="a3"/>
        </w:rPr>
        <w:t>ения в современном обществе;</w:t>
      </w:r>
    </w:p>
    <w:p w14:paraId="09CF1A16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62" w:lineRule="auto"/>
        <w:ind w:firstLine="380"/>
      </w:pPr>
      <w:r>
        <w:rPr>
          <w:rStyle w:val="a3"/>
        </w:rPr>
        <w:t>формировать положительное отношение к окружающей действительности;</w:t>
      </w:r>
    </w:p>
    <w:p w14:paraId="6928743D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52" w:lineRule="auto"/>
        <w:ind w:left="740" w:hanging="360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5000357B" w14:textId="77777777" w:rsidR="00EC3A2E" w:rsidRDefault="00633374">
      <w:pPr>
        <w:pStyle w:val="1"/>
        <w:ind w:firstLine="740"/>
      </w:pPr>
      <w:r>
        <w:rPr>
          <w:rStyle w:val="a3"/>
          <w:b/>
          <w:bCs/>
          <w:i/>
          <w:iCs/>
        </w:rPr>
        <w:t>Коммуникативные учебные дейс</w:t>
      </w:r>
      <w:r>
        <w:rPr>
          <w:rStyle w:val="a3"/>
          <w:b/>
          <w:bCs/>
          <w:i/>
          <w:iCs/>
        </w:rPr>
        <w:t>твия:</w:t>
      </w:r>
    </w:p>
    <w:p w14:paraId="33108A0C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52" w:lineRule="auto"/>
        <w:ind w:left="740" w:hanging="360"/>
      </w:pPr>
      <w:r>
        <w:rPr>
          <w:rStyle w:val="a3"/>
        </w:rPr>
        <w:t>использовать принятые ритуалы социального взаимодействия с одноклассниками и учителем;</w:t>
      </w:r>
    </w:p>
    <w:p w14:paraId="1C8CCA73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spacing w:line="262" w:lineRule="auto"/>
        <w:ind w:firstLine="380"/>
      </w:pPr>
      <w:r>
        <w:rPr>
          <w:rStyle w:val="a3"/>
        </w:rPr>
        <w:t>слушать и понимать инструкцию к учебному заданию;</w:t>
      </w:r>
    </w:p>
    <w:p w14:paraId="603F5A51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 xml:space="preserve">вступать и поддерживать коммуникацию в разных ситуациях социального взаимодействия (учебных, трудовых, </w:t>
      </w:r>
      <w:r>
        <w:rPr>
          <w:rStyle w:val="a3"/>
        </w:rPr>
        <w:t>бытовых и т.д.);</w:t>
      </w:r>
    </w:p>
    <w:p w14:paraId="7978CCA2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14:paraId="2A4F62AE" w14:textId="77777777" w:rsidR="00EC3A2E" w:rsidRDefault="00633374">
      <w:pPr>
        <w:pStyle w:val="1"/>
        <w:ind w:firstLine="720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4289828E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lastRenderedPageBreak/>
        <w:t xml:space="preserve">адекватно </w:t>
      </w:r>
      <w:r>
        <w:rPr>
          <w:rStyle w:val="a3"/>
        </w:rPr>
        <w:t>соблюдать ритуалы школьного поведения (поднимать руку, вставать и выходить из-за парты и т.д.);</w:t>
      </w:r>
    </w:p>
    <w:p w14:paraId="30625728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47B65DA4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осознанно действоват</w:t>
      </w:r>
      <w:r>
        <w:rPr>
          <w:rStyle w:val="a3"/>
        </w:rPr>
        <w:t>ь на основе разных видов инструкций для решения практических и учебных задач;</w:t>
      </w:r>
    </w:p>
    <w:p w14:paraId="3A333AB0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</w:pPr>
      <w:r>
        <w:rPr>
          <w:rStyle w:val="a3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5A5F512C" w14:textId="77777777" w:rsidR="00EC3A2E" w:rsidRDefault="00633374">
      <w:pPr>
        <w:pStyle w:val="1"/>
        <w:ind w:firstLine="720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15B9D9A8" w14:textId="77777777" w:rsidR="00EC3A2E" w:rsidRDefault="00633374">
      <w:pPr>
        <w:pStyle w:val="1"/>
        <w:numPr>
          <w:ilvl w:val="0"/>
          <w:numId w:val="5"/>
        </w:numPr>
        <w:tabs>
          <w:tab w:val="left" w:pos="756"/>
        </w:tabs>
        <w:ind w:firstLine="380"/>
      </w:pPr>
      <w:r>
        <w:rPr>
          <w:rStyle w:val="a3"/>
        </w:rPr>
        <w:t>выделять некоторые су</w:t>
      </w:r>
      <w:r>
        <w:rPr>
          <w:rStyle w:val="a3"/>
        </w:rPr>
        <w:t>щественные свойства хорошо знакомых предметов;</w:t>
      </w:r>
    </w:p>
    <w:p w14:paraId="15DFBF40" w14:textId="77777777" w:rsidR="00EC3A2E" w:rsidRDefault="00633374">
      <w:pPr>
        <w:pStyle w:val="1"/>
        <w:numPr>
          <w:ilvl w:val="0"/>
          <w:numId w:val="5"/>
        </w:numPr>
        <w:tabs>
          <w:tab w:val="left" w:pos="756"/>
        </w:tabs>
        <w:ind w:firstLine="380"/>
      </w:pPr>
      <w:r>
        <w:rPr>
          <w:rStyle w:val="a3"/>
        </w:rPr>
        <w:t>слушать и понимать инструкцию к учебному заданию.</w:t>
      </w:r>
    </w:p>
    <w:p w14:paraId="43B8BD16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 xml:space="preserve">дифференцированно воспринимать окружающий мир, его </w:t>
      </w:r>
      <w:proofErr w:type="spellStart"/>
      <w:r>
        <w:rPr>
          <w:rStyle w:val="a3"/>
        </w:rPr>
        <w:t>временно</w:t>
      </w:r>
      <w:r>
        <w:rPr>
          <w:rStyle w:val="a3"/>
        </w:rPr>
        <w:softHyphen/>
        <w:t>пространственную</w:t>
      </w:r>
      <w:proofErr w:type="spellEnd"/>
      <w:r>
        <w:rPr>
          <w:rStyle w:val="a3"/>
        </w:rPr>
        <w:t xml:space="preserve"> организацию;</w:t>
      </w:r>
    </w:p>
    <w:p w14:paraId="213ACFBC" w14:textId="77777777" w:rsidR="00EC3A2E" w:rsidRDefault="00633374">
      <w:pPr>
        <w:pStyle w:val="1"/>
        <w:numPr>
          <w:ilvl w:val="0"/>
          <w:numId w:val="5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использовать логические действия (сравнение, анализ, синтез, обобщени</w:t>
      </w:r>
      <w:r>
        <w:rPr>
          <w:rStyle w:val="a3"/>
        </w:rPr>
        <w:t>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6840117F" w14:textId="77777777" w:rsidR="00EC3A2E" w:rsidRDefault="00633374">
      <w:pPr>
        <w:pStyle w:val="11"/>
        <w:keepNext/>
        <w:keepLines/>
        <w:numPr>
          <w:ilvl w:val="1"/>
          <w:numId w:val="4"/>
        </w:numPr>
        <w:tabs>
          <w:tab w:val="left" w:pos="861"/>
        </w:tabs>
        <w:ind w:firstLine="380"/>
      </w:pPr>
      <w:bookmarkStart w:id="10" w:name="bookmark10"/>
      <w:r>
        <w:rPr>
          <w:rStyle w:val="10"/>
          <w:b/>
          <w:bCs/>
        </w:rPr>
        <w:t>Ключевые темы в их взаимосвязи, преемстве</w:t>
      </w:r>
      <w:r>
        <w:rPr>
          <w:rStyle w:val="10"/>
          <w:b/>
          <w:bCs/>
        </w:rPr>
        <w:t>нность по годам изучения</w:t>
      </w:r>
      <w:r>
        <w:rPr>
          <w:rStyle w:val="10"/>
          <w:b/>
          <w:bCs/>
          <w:color w:val="C00000"/>
        </w:rPr>
        <w:t>.</w:t>
      </w:r>
      <w:bookmarkEnd w:id="10"/>
    </w:p>
    <w:p w14:paraId="7CEC29CC" w14:textId="77777777" w:rsidR="00EC3A2E" w:rsidRDefault="00633374">
      <w:pPr>
        <w:pStyle w:val="1"/>
      </w:pPr>
      <w:r>
        <w:rPr>
          <w:rStyle w:val="a3"/>
        </w:rPr>
        <w:t>На этих уроках учащихся с лёгкой умственной отсталостью (интеллектуальными нарушениями) формируются элементарные представления и понятия, необходимые при обучении другим учебным предметам, расширяется и обогащается представление о</w:t>
      </w:r>
      <w:r>
        <w:rPr>
          <w:rStyle w:val="a3"/>
        </w:rPr>
        <w:t xml:space="preserve">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0B0C7032" w14:textId="77777777" w:rsidR="00EC3A2E" w:rsidRDefault="00633374">
      <w:pPr>
        <w:pStyle w:val="1"/>
      </w:pPr>
      <w:r>
        <w:rPr>
          <w:rStyle w:val="a3"/>
        </w:rPr>
        <w:t>Обучение способности видеть, сравнивать, обобщать, конкретизировать, делать элементарные выводы, устанавливать несложные при</w:t>
      </w:r>
      <w:r>
        <w:rPr>
          <w:rStyle w:val="a3"/>
        </w:rPr>
        <w:t>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7738F604" w14:textId="77777777" w:rsidR="00EC3A2E" w:rsidRDefault="00633374">
      <w:pPr>
        <w:pStyle w:val="1"/>
      </w:pPr>
      <w:r>
        <w:rPr>
          <w:rStyle w:val="a3"/>
        </w:rPr>
        <w:t>В процессе непосредственных наблюдений реальной действительности обогащается словарь учащихся, при организации беседы он а</w:t>
      </w:r>
      <w:r>
        <w:rPr>
          <w:rStyle w:val="a3"/>
        </w:rPr>
        <w:t>ктивизируется, т. е. усвоенные слова включаются в речь.</w:t>
      </w:r>
    </w:p>
    <w:p w14:paraId="5F42FF12" w14:textId="77777777" w:rsidR="00EC3A2E" w:rsidRDefault="00633374">
      <w:pPr>
        <w:pStyle w:val="1"/>
      </w:pPr>
      <w:r>
        <w:rPr>
          <w:rStyle w:val="a3"/>
        </w:rPr>
        <w:t>На экскурсиях дети с лёгкой умственной отсталостью знакомятся с предметами и явлениями в естественной обстановке; на предметных уроках — на основе непосредственных чувственных восприятий. Наблюдая, он</w:t>
      </w:r>
      <w:r>
        <w:rPr>
          <w:rStyle w:val="a3"/>
        </w:rPr>
        <w:t>и учатся анализировать, находить сходство и различие, делать простейшие выводы и обобщения.</w:t>
      </w:r>
    </w:p>
    <w:p w14:paraId="28404D0D" w14:textId="77777777" w:rsidR="00EC3A2E" w:rsidRDefault="00633374">
      <w:pPr>
        <w:pStyle w:val="1"/>
      </w:pPr>
      <w:r>
        <w:rPr>
          <w:rStyle w:val="a3"/>
        </w:rPr>
        <w:t>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</w:t>
      </w:r>
      <w:r>
        <w:rPr>
          <w:rStyle w:val="a3"/>
        </w:rPr>
        <w:t>ире, развивают внимание, наблюдательность, чувственное восприятие.</w:t>
      </w:r>
    </w:p>
    <w:p w14:paraId="45D8BAB2" w14:textId="77777777" w:rsidR="00EC3A2E" w:rsidRDefault="00633374">
      <w:pPr>
        <w:pStyle w:val="1"/>
        <w:ind w:firstLine="740"/>
        <w:jc w:val="both"/>
      </w:pPr>
      <w:r>
        <w:rPr>
          <w:rStyle w:val="a3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</w:t>
      </w:r>
      <w:r>
        <w:rPr>
          <w:rStyle w:val="a3"/>
        </w:rPr>
        <w:t>изнью человека.</w:t>
      </w:r>
    </w:p>
    <w:p w14:paraId="267F29BD" w14:textId="77777777" w:rsidR="00EC3A2E" w:rsidRDefault="00633374">
      <w:pPr>
        <w:pStyle w:val="1"/>
        <w:spacing w:after="260"/>
      </w:pPr>
      <w:r>
        <w:rPr>
          <w:rStyle w:val="a3"/>
        </w:rPr>
        <w:t xml:space="preserve">При отборе содержания курса «Чтение»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</w:t>
      </w:r>
      <w:r>
        <w:rPr>
          <w:rStyle w:val="a3"/>
        </w:rPr>
        <w:t>нарушениями).</w:t>
      </w:r>
    </w:p>
    <w:p w14:paraId="777100CA" w14:textId="77777777" w:rsidR="00EC3A2E" w:rsidRDefault="00633374">
      <w:pPr>
        <w:pStyle w:val="1"/>
        <w:numPr>
          <w:ilvl w:val="0"/>
          <w:numId w:val="4"/>
        </w:numPr>
        <w:tabs>
          <w:tab w:val="left" w:pos="1005"/>
        </w:tabs>
        <w:ind w:firstLine="640"/>
      </w:pPr>
      <w:r>
        <w:rPr>
          <w:rStyle w:val="a3"/>
          <w:b/>
          <w:bCs/>
        </w:rPr>
        <w:t>ПЛАНИРУЕМЫЕ РЕЗУЛЬТАТЫ ОСВОЕНИЯ УЧЕБНОГО ПРЕДМЕТА</w:t>
      </w:r>
    </w:p>
    <w:p w14:paraId="45382A03" w14:textId="77777777" w:rsidR="00EC3A2E" w:rsidRDefault="00633374">
      <w:pPr>
        <w:pStyle w:val="1"/>
        <w:numPr>
          <w:ilvl w:val="1"/>
          <w:numId w:val="4"/>
        </w:numPr>
        <w:tabs>
          <w:tab w:val="left" w:pos="687"/>
        </w:tabs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r>
        <w:rPr>
          <w:rStyle w:val="a3"/>
        </w:rPr>
        <w:t>социальных отношений обучающихся в различных средах.</w:t>
      </w:r>
    </w:p>
    <w:p w14:paraId="16B08CD5" w14:textId="77777777" w:rsidR="00EC3A2E" w:rsidRDefault="00633374">
      <w:pPr>
        <w:pStyle w:val="1"/>
        <w:ind w:firstLine="740"/>
        <w:jc w:val="both"/>
      </w:pPr>
      <w:r>
        <w:rPr>
          <w:rStyle w:val="a3"/>
        </w:rPr>
        <w:t>На уроках чтения во 2 классе формируются следующие личностные результаты:</w:t>
      </w:r>
    </w:p>
    <w:p w14:paraId="0E1795C2" w14:textId="77777777" w:rsidR="00EC3A2E" w:rsidRDefault="00633374">
      <w:pPr>
        <w:pStyle w:val="1"/>
        <w:numPr>
          <w:ilvl w:val="0"/>
          <w:numId w:val="6"/>
        </w:numPr>
        <w:tabs>
          <w:tab w:val="left" w:pos="672"/>
        </w:tabs>
        <w:ind w:firstLine="360"/>
        <w:jc w:val="both"/>
      </w:pPr>
      <w:r>
        <w:rPr>
          <w:rStyle w:val="a3"/>
        </w:rPr>
        <w:t>осознание себя как ученика, как члена семьи, как друга и одноклассника;</w:t>
      </w:r>
    </w:p>
    <w:p w14:paraId="39D8E6CE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>адекватность представлений о собственных возможностях и о</w:t>
      </w:r>
      <w:r>
        <w:rPr>
          <w:rStyle w:val="a3"/>
        </w:rPr>
        <w:t>граничениях, о насущно необходимом жизнеобеспечении в окружающем мире;</w:t>
      </w:r>
    </w:p>
    <w:p w14:paraId="511B3092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 xml:space="preserve"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</w:t>
      </w:r>
      <w:r>
        <w:rPr>
          <w:rStyle w:val="a3"/>
        </w:rPr>
        <w:lastRenderedPageBreak/>
        <w:t>в организации обучения;</w:t>
      </w:r>
    </w:p>
    <w:p w14:paraId="1B2332AC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>спосо</w:t>
      </w:r>
      <w:r>
        <w:rPr>
          <w:rStyle w:val="a3"/>
        </w:rPr>
        <w:t>бность вступать в коммуникацию со сверстниками по вопросам помощи, при взаимодействии в совместной деятельности;</w:t>
      </w:r>
    </w:p>
    <w:p w14:paraId="305BBDF6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>владение социально-бытовыми умениями в учебной деятельности и повседневной жизни, в окружающем мире;</w:t>
      </w:r>
    </w:p>
    <w:p w14:paraId="4A93592A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>владение навыками коммуникации и принятыми</w:t>
      </w:r>
      <w:r>
        <w:rPr>
          <w:rStyle w:val="a3"/>
        </w:rPr>
        <w:t xml:space="preserve"> ритуалами социального взаимодействия (т. е. самой формой поведения, его социальным рисунком);</w:t>
      </w:r>
    </w:p>
    <w:p w14:paraId="11D06F16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>осмысление и дифференциация картины мира, ее временно-пространственной организации через содержание предмета «Чтение»;</w:t>
      </w:r>
    </w:p>
    <w:p w14:paraId="044255C5" w14:textId="77777777" w:rsidR="00EC3A2E" w:rsidRDefault="00633374">
      <w:pPr>
        <w:pStyle w:val="1"/>
        <w:numPr>
          <w:ilvl w:val="0"/>
          <w:numId w:val="6"/>
        </w:numPr>
        <w:tabs>
          <w:tab w:val="left" w:pos="687"/>
        </w:tabs>
        <w:ind w:left="740" w:hanging="360"/>
        <w:jc w:val="both"/>
      </w:pPr>
      <w:r>
        <w:rPr>
          <w:rStyle w:val="a3"/>
        </w:rPr>
        <w:t>осмысление социального окружения, своего м</w:t>
      </w:r>
      <w:r>
        <w:rPr>
          <w:rStyle w:val="a3"/>
        </w:rPr>
        <w:t>еста в нем, принятие соответствующих возрасту ценностей и социальных ролей;</w:t>
      </w:r>
    </w:p>
    <w:p w14:paraId="7FE11192" w14:textId="77777777" w:rsidR="00EC3A2E" w:rsidRDefault="00633374">
      <w:pPr>
        <w:pStyle w:val="1"/>
        <w:numPr>
          <w:ilvl w:val="0"/>
          <w:numId w:val="6"/>
        </w:numPr>
        <w:tabs>
          <w:tab w:val="left" w:pos="672"/>
        </w:tabs>
        <w:ind w:firstLine="360"/>
        <w:jc w:val="both"/>
      </w:pPr>
      <w:r>
        <w:rPr>
          <w:rStyle w:val="a3"/>
        </w:rPr>
        <w:t>овладение самостоятельным выполнением заданий, поручений, инструкций.</w:t>
      </w:r>
    </w:p>
    <w:p w14:paraId="786C1847" w14:textId="77777777" w:rsidR="00EC3A2E" w:rsidRDefault="00633374">
      <w:pPr>
        <w:pStyle w:val="1"/>
        <w:numPr>
          <w:ilvl w:val="1"/>
          <w:numId w:val="4"/>
        </w:numPr>
        <w:tabs>
          <w:tab w:val="left" w:pos="687"/>
        </w:tabs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</w:t>
      </w:r>
      <w:r>
        <w:rPr>
          <w:rStyle w:val="a3"/>
        </w:rPr>
        <w:t>ь в практической деятельности.</w:t>
      </w:r>
    </w:p>
    <w:p w14:paraId="65EC60F0" w14:textId="77777777" w:rsidR="00EC3A2E" w:rsidRDefault="00633374">
      <w:pPr>
        <w:pStyle w:val="1"/>
        <w:jc w:val="both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384FCED9" w14:textId="77777777" w:rsidR="00EC3A2E" w:rsidRDefault="00633374">
      <w:pPr>
        <w:pStyle w:val="1"/>
        <w:ind w:firstLine="440"/>
        <w:jc w:val="both"/>
      </w:pPr>
      <w:r>
        <w:rPr>
          <w:rStyle w:val="a3"/>
          <w:b/>
          <w:bCs/>
          <w:i/>
          <w:iCs/>
        </w:rPr>
        <w:t>Минимальный уровень:</w:t>
      </w:r>
    </w:p>
    <w:p w14:paraId="68BF37BE" w14:textId="77777777" w:rsidR="00EC3A2E" w:rsidRDefault="00633374">
      <w:pPr>
        <w:pStyle w:val="1"/>
        <w:numPr>
          <w:ilvl w:val="0"/>
          <w:numId w:val="7"/>
        </w:numPr>
        <w:tabs>
          <w:tab w:val="left" w:pos="1032"/>
        </w:tabs>
        <w:ind w:left="1020" w:hanging="360"/>
        <w:jc w:val="both"/>
      </w:pPr>
      <w:r>
        <w:rPr>
          <w:rStyle w:val="a3"/>
        </w:rPr>
        <w:t>воспринимать на слух небольшие по объёму и несложные по содержанию тексты;</w:t>
      </w:r>
    </w:p>
    <w:p w14:paraId="0ACA56DC" w14:textId="77777777" w:rsidR="00EC3A2E" w:rsidRDefault="00633374">
      <w:pPr>
        <w:pStyle w:val="1"/>
        <w:numPr>
          <w:ilvl w:val="0"/>
          <w:numId w:val="7"/>
        </w:numPr>
        <w:tabs>
          <w:tab w:val="left" w:pos="1077"/>
        </w:tabs>
        <w:ind w:firstLine="660"/>
        <w:jc w:val="both"/>
      </w:pPr>
      <w:r>
        <w:rPr>
          <w:rStyle w:val="a3"/>
        </w:rPr>
        <w:t>отвечать на вопросы по фактическому содержанию прочитанного текста;</w:t>
      </w:r>
    </w:p>
    <w:p w14:paraId="0F72D971" w14:textId="77777777" w:rsidR="00EC3A2E" w:rsidRDefault="00633374">
      <w:pPr>
        <w:pStyle w:val="1"/>
        <w:numPr>
          <w:ilvl w:val="0"/>
          <w:numId w:val="7"/>
        </w:numPr>
        <w:tabs>
          <w:tab w:val="left" w:pos="1032"/>
        </w:tabs>
        <w:ind w:left="1020" w:hanging="360"/>
        <w:jc w:val="both"/>
      </w:pPr>
      <w:r>
        <w:rPr>
          <w:rStyle w:val="a3"/>
        </w:rPr>
        <w:t>устанавливать несложные смысловые отношения с опорой на вопросы и/или иллюстрацию;</w:t>
      </w:r>
    </w:p>
    <w:p w14:paraId="440C7B46" w14:textId="77777777" w:rsidR="00EC3A2E" w:rsidRDefault="00633374">
      <w:pPr>
        <w:pStyle w:val="1"/>
        <w:numPr>
          <w:ilvl w:val="0"/>
          <w:numId w:val="7"/>
        </w:numPr>
        <w:tabs>
          <w:tab w:val="left" w:pos="1077"/>
        </w:tabs>
        <w:ind w:firstLine="660"/>
        <w:jc w:val="both"/>
      </w:pPr>
      <w:r>
        <w:rPr>
          <w:rStyle w:val="a3"/>
        </w:rPr>
        <w:t>читать по слогам короткие тексты;</w:t>
      </w:r>
    </w:p>
    <w:p w14:paraId="2DE20140" w14:textId="77777777" w:rsidR="00EC3A2E" w:rsidRDefault="00633374">
      <w:pPr>
        <w:pStyle w:val="1"/>
        <w:numPr>
          <w:ilvl w:val="0"/>
          <w:numId w:val="7"/>
        </w:numPr>
        <w:tabs>
          <w:tab w:val="left" w:pos="1077"/>
        </w:tabs>
        <w:ind w:firstLine="660"/>
        <w:jc w:val="both"/>
      </w:pPr>
      <w:r>
        <w:rPr>
          <w:rStyle w:val="a3"/>
        </w:rPr>
        <w:t>соотносить прочитанный текст или отрывок из него с иллюстрацией;</w:t>
      </w:r>
    </w:p>
    <w:p w14:paraId="5256BF67" w14:textId="77777777" w:rsidR="00EC3A2E" w:rsidRDefault="00633374">
      <w:pPr>
        <w:pStyle w:val="1"/>
        <w:numPr>
          <w:ilvl w:val="0"/>
          <w:numId w:val="7"/>
        </w:numPr>
        <w:tabs>
          <w:tab w:val="left" w:pos="1077"/>
        </w:tabs>
        <w:spacing w:after="200"/>
        <w:ind w:firstLine="660"/>
        <w:jc w:val="both"/>
      </w:pPr>
      <w:r>
        <w:rPr>
          <w:rStyle w:val="a3"/>
        </w:rPr>
        <w:t>читать наизусть 2-3 небольших по объёму стихотворения.</w:t>
      </w:r>
    </w:p>
    <w:p w14:paraId="64F9B360" w14:textId="77777777" w:rsidR="00EC3A2E" w:rsidRDefault="00633374">
      <w:pPr>
        <w:pStyle w:val="1"/>
        <w:ind w:firstLine="360"/>
        <w:jc w:val="both"/>
      </w:pPr>
      <w:r>
        <w:rPr>
          <w:rStyle w:val="a3"/>
          <w:b/>
          <w:bCs/>
          <w:i/>
          <w:iCs/>
        </w:rPr>
        <w:t>Достаточный уровень</w:t>
      </w:r>
      <w:r>
        <w:rPr>
          <w:rStyle w:val="a3"/>
          <w:b/>
          <w:bCs/>
          <w:i/>
          <w:iCs/>
        </w:rPr>
        <w:t>:</w:t>
      </w:r>
    </w:p>
    <w:p w14:paraId="5A63455C" w14:textId="77777777" w:rsidR="00EC3A2E" w:rsidRDefault="00633374">
      <w:pPr>
        <w:pStyle w:val="1"/>
        <w:numPr>
          <w:ilvl w:val="0"/>
          <w:numId w:val="7"/>
        </w:numPr>
        <w:tabs>
          <w:tab w:val="left" w:pos="1032"/>
        </w:tabs>
        <w:ind w:left="1020" w:hanging="360"/>
        <w:jc w:val="both"/>
      </w:pPr>
      <w:r>
        <w:rPr>
          <w:rStyle w:val="a3"/>
        </w:rPr>
        <w:t>отвечать на вопросы по фактическому содержанию прослушанного и прочитанного текста;</w:t>
      </w:r>
    </w:p>
    <w:p w14:paraId="2D68D24F" w14:textId="77777777" w:rsidR="00EC3A2E" w:rsidRDefault="00633374">
      <w:pPr>
        <w:pStyle w:val="1"/>
        <w:numPr>
          <w:ilvl w:val="0"/>
          <w:numId w:val="7"/>
        </w:numPr>
        <w:tabs>
          <w:tab w:val="left" w:pos="1032"/>
        </w:tabs>
        <w:ind w:left="1020" w:hanging="360"/>
        <w:jc w:val="both"/>
      </w:pPr>
      <w:r>
        <w:rPr>
          <w:rStyle w:val="a3"/>
        </w:rPr>
        <w:t xml:space="preserve">устанавливать несложные смысловые связи, в том числе </w:t>
      </w:r>
      <w:proofErr w:type="spellStart"/>
      <w:r>
        <w:rPr>
          <w:rStyle w:val="a3"/>
        </w:rPr>
        <w:t>причинно</w:t>
      </w:r>
      <w:r>
        <w:rPr>
          <w:rStyle w:val="a3"/>
        </w:rPr>
        <w:softHyphen/>
        <w:t>следственные</w:t>
      </w:r>
      <w:proofErr w:type="spellEnd"/>
      <w:r>
        <w:rPr>
          <w:rStyle w:val="a3"/>
        </w:rPr>
        <w:t>, с опорой на вопросы и/или иллюстрацию;</w:t>
      </w:r>
    </w:p>
    <w:p w14:paraId="2958EC27" w14:textId="77777777" w:rsidR="00EC3A2E" w:rsidRDefault="00633374">
      <w:pPr>
        <w:pStyle w:val="1"/>
        <w:numPr>
          <w:ilvl w:val="0"/>
          <w:numId w:val="7"/>
        </w:numPr>
        <w:tabs>
          <w:tab w:val="left" w:pos="1032"/>
        </w:tabs>
        <w:ind w:left="1020" w:hanging="360"/>
        <w:jc w:val="both"/>
      </w:pPr>
      <w:r>
        <w:rPr>
          <w:rStyle w:val="a3"/>
        </w:rPr>
        <w:t xml:space="preserve">читать плавно по слогам небольшие по объёму </w:t>
      </w:r>
      <w:r>
        <w:rPr>
          <w:rStyle w:val="a3"/>
        </w:rPr>
        <w:t>тексты с переходом на плавное чтение целым словом двухсложных слов, простых по семантике и структуре;</w:t>
      </w:r>
    </w:p>
    <w:p w14:paraId="53686AA2" w14:textId="77777777" w:rsidR="00EC3A2E" w:rsidRDefault="00633374">
      <w:pPr>
        <w:pStyle w:val="1"/>
        <w:numPr>
          <w:ilvl w:val="0"/>
          <w:numId w:val="7"/>
        </w:numPr>
        <w:tabs>
          <w:tab w:val="left" w:pos="1077"/>
        </w:tabs>
        <w:ind w:firstLine="660"/>
        <w:jc w:val="both"/>
      </w:pPr>
      <w:r>
        <w:rPr>
          <w:rStyle w:val="a3"/>
        </w:rPr>
        <w:t>пересказывать тексты по вопросам, картинному плану;</w:t>
      </w:r>
    </w:p>
    <w:p w14:paraId="67CFBA37" w14:textId="77777777" w:rsidR="00EC3A2E" w:rsidRDefault="00633374">
      <w:pPr>
        <w:pStyle w:val="1"/>
        <w:numPr>
          <w:ilvl w:val="0"/>
          <w:numId w:val="7"/>
        </w:numPr>
        <w:tabs>
          <w:tab w:val="left" w:pos="1077"/>
        </w:tabs>
        <w:ind w:firstLine="660"/>
        <w:jc w:val="both"/>
      </w:pPr>
      <w:r>
        <w:rPr>
          <w:rStyle w:val="a3"/>
        </w:rPr>
        <w:t>выразительно читать наизусть 3-5 стихотворений.</w:t>
      </w:r>
    </w:p>
    <w:p w14:paraId="2727C95E" w14:textId="77777777" w:rsidR="00EC3A2E" w:rsidRDefault="00633374">
      <w:pPr>
        <w:pStyle w:val="11"/>
        <w:keepNext/>
        <w:keepLines/>
        <w:numPr>
          <w:ilvl w:val="1"/>
          <w:numId w:val="4"/>
        </w:numPr>
        <w:tabs>
          <w:tab w:val="left" w:pos="687"/>
        </w:tabs>
        <w:jc w:val="both"/>
      </w:pPr>
      <w:bookmarkStart w:id="11" w:name="bookmark12"/>
      <w:r>
        <w:rPr>
          <w:rStyle w:val="10"/>
          <w:b/>
          <w:bCs/>
        </w:rPr>
        <w:t>Виды деятельности обучающихся, направленные на достиже</w:t>
      </w:r>
      <w:r>
        <w:rPr>
          <w:rStyle w:val="10"/>
          <w:b/>
          <w:bCs/>
        </w:rPr>
        <w:t>ние планируемых результатов</w:t>
      </w:r>
      <w:bookmarkEnd w:id="11"/>
    </w:p>
    <w:p w14:paraId="3C64D884" w14:textId="77777777" w:rsidR="00EC3A2E" w:rsidRDefault="00633374">
      <w:pPr>
        <w:pStyle w:val="1"/>
        <w:numPr>
          <w:ilvl w:val="0"/>
          <w:numId w:val="8"/>
        </w:numPr>
        <w:tabs>
          <w:tab w:val="left" w:pos="1031"/>
        </w:tabs>
        <w:spacing w:line="262" w:lineRule="auto"/>
        <w:ind w:firstLine="740"/>
        <w:jc w:val="both"/>
      </w:pPr>
      <w:r>
        <w:rPr>
          <w:rStyle w:val="a3"/>
        </w:rPr>
        <w:t>слушание учителя;</w:t>
      </w:r>
    </w:p>
    <w:p w14:paraId="03D310BB" w14:textId="77777777" w:rsidR="00EC3A2E" w:rsidRDefault="00633374">
      <w:pPr>
        <w:pStyle w:val="1"/>
        <w:numPr>
          <w:ilvl w:val="0"/>
          <w:numId w:val="8"/>
        </w:numPr>
        <w:tabs>
          <w:tab w:val="left" w:pos="1031"/>
        </w:tabs>
        <w:ind w:firstLine="740"/>
        <w:jc w:val="both"/>
      </w:pPr>
      <w:r>
        <w:rPr>
          <w:rStyle w:val="a3"/>
        </w:rPr>
        <w:t>слушание и анализ ответов обучающихся;</w:t>
      </w:r>
    </w:p>
    <w:p w14:paraId="53358211" w14:textId="77777777" w:rsidR="00EC3A2E" w:rsidRDefault="00633374">
      <w:pPr>
        <w:pStyle w:val="1"/>
        <w:numPr>
          <w:ilvl w:val="0"/>
          <w:numId w:val="8"/>
        </w:numPr>
        <w:tabs>
          <w:tab w:val="left" w:pos="1026"/>
        </w:tabs>
        <w:ind w:firstLine="740"/>
        <w:jc w:val="both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46CB9F7D" w14:textId="77777777" w:rsidR="00EC3A2E" w:rsidRDefault="00633374">
      <w:pPr>
        <w:pStyle w:val="1"/>
        <w:numPr>
          <w:ilvl w:val="0"/>
          <w:numId w:val="8"/>
        </w:numPr>
        <w:tabs>
          <w:tab w:val="left" w:pos="1026"/>
        </w:tabs>
        <w:ind w:firstLine="740"/>
        <w:jc w:val="both"/>
      </w:pPr>
      <w:r>
        <w:rPr>
          <w:rStyle w:val="a3"/>
        </w:rPr>
        <w:t>просмотр видеоматериалов, обсуждение увиденного и анализ;</w:t>
      </w:r>
    </w:p>
    <w:p w14:paraId="0CB26C09" w14:textId="77777777" w:rsidR="00EC3A2E" w:rsidRDefault="00633374">
      <w:pPr>
        <w:pStyle w:val="1"/>
        <w:numPr>
          <w:ilvl w:val="0"/>
          <w:numId w:val="8"/>
        </w:numPr>
        <w:tabs>
          <w:tab w:val="left" w:pos="1026"/>
        </w:tabs>
        <w:spacing w:line="262" w:lineRule="auto"/>
        <w:ind w:firstLine="740"/>
        <w:jc w:val="both"/>
      </w:pPr>
      <w:r>
        <w:rPr>
          <w:rStyle w:val="a3"/>
        </w:rPr>
        <w:t>формулировка выводов;</w:t>
      </w:r>
    </w:p>
    <w:p w14:paraId="33E73EC8" w14:textId="77777777" w:rsidR="00EC3A2E" w:rsidRDefault="00633374">
      <w:pPr>
        <w:pStyle w:val="1"/>
        <w:numPr>
          <w:ilvl w:val="0"/>
          <w:numId w:val="8"/>
        </w:numPr>
        <w:tabs>
          <w:tab w:val="left" w:pos="1051"/>
        </w:tabs>
        <w:ind w:firstLine="740"/>
      </w:pPr>
      <w:r>
        <w:rPr>
          <w:rStyle w:val="a3"/>
        </w:rPr>
        <w:t>заполнение таблиц, построение схем;</w:t>
      </w:r>
    </w:p>
    <w:p w14:paraId="49604A42" w14:textId="77777777" w:rsidR="00EC3A2E" w:rsidRDefault="00633374">
      <w:pPr>
        <w:pStyle w:val="1"/>
        <w:numPr>
          <w:ilvl w:val="0"/>
          <w:numId w:val="8"/>
        </w:numPr>
        <w:tabs>
          <w:tab w:val="left" w:pos="1051"/>
        </w:tabs>
        <w:ind w:firstLine="740"/>
      </w:pPr>
      <w:r>
        <w:rPr>
          <w:rStyle w:val="a3"/>
        </w:rPr>
        <w:t>наблюдение;</w:t>
      </w:r>
    </w:p>
    <w:p w14:paraId="0E0DAA62" w14:textId="77777777" w:rsidR="00EC3A2E" w:rsidRDefault="00633374">
      <w:pPr>
        <w:pStyle w:val="1"/>
        <w:numPr>
          <w:ilvl w:val="0"/>
          <w:numId w:val="8"/>
        </w:numPr>
        <w:tabs>
          <w:tab w:val="left" w:pos="1051"/>
        </w:tabs>
        <w:ind w:firstLine="740"/>
      </w:pPr>
      <w:r>
        <w:rPr>
          <w:rStyle w:val="a3"/>
        </w:rPr>
        <w:t>работа с учебником, раздаточным материалом;</w:t>
      </w:r>
    </w:p>
    <w:p w14:paraId="3D4E345D" w14:textId="77777777" w:rsidR="00EC3A2E" w:rsidRDefault="00633374">
      <w:pPr>
        <w:pStyle w:val="1"/>
        <w:numPr>
          <w:ilvl w:val="0"/>
          <w:numId w:val="8"/>
        </w:numPr>
        <w:tabs>
          <w:tab w:val="left" w:pos="1051"/>
        </w:tabs>
        <w:ind w:firstLine="740"/>
      </w:pPr>
      <w:r>
        <w:rPr>
          <w:rStyle w:val="a3"/>
        </w:rPr>
        <w:t>самостоятельная работа, работа в парах, группах;</w:t>
      </w:r>
    </w:p>
    <w:p w14:paraId="7C3BA78D" w14:textId="77777777" w:rsidR="00EC3A2E" w:rsidRDefault="00633374">
      <w:pPr>
        <w:pStyle w:val="1"/>
        <w:numPr>
          <w:ilvl w:val="0"/>
          <w:numId w:val="8"/>
        </w:numPr>
        <w:tabs>
          <w:tab w:val="left" w:pos="1051"/>
        </w:tabs>
        <w:ind w:firstLine="740"/>
      </w:pPr>
      <w:r>
        <w:rPr>
          <w:rStyle w:val="a3"/>
        </w:rPr>
        <w:t>проектная деятельность;</w:t>
      </w:r>
    </w:p>
    <w:p w14:paraId="1797CF46" w14:textId="77777777" w:rsidR="00EC3A2E" w:rsidRDefault="00633374">
      <w:pPr>
        <w:pStyle w:val="1"/>
        <w:numPr>
          <w:ilvl w:val="0"/>
          <w:numId w:val="8"/>
        </w:numPr>
        <w:tabs>
          <w:tab w:val="left" w:pos="1051"/>
        </w:tabs>
        <w:ind w:firstLine="740"/>
      </w:pPr>
      <w:r>
        <w:rPr>
          <w:rStyle w:val="a3"/>
        </w:rPr>
        <w:t>оценивание своих учебных достижений.</w:t>
      </w:r>
    </w:p>
    <w:p w14:paraId="35F77E6E" w14:textId="77777777" w:rsidR="00EC3A2E" w:rsidRDefault="00633374">
      <w:pPr>
        <w:pStyle w:val="11"/>
        <w:keepNext/>
        <w:keepLines/>
        <w:numPr>
          <w:ilvl w:val="1"/>
          <w:numId w:val="4"/>
        </w:numPr>
        <w:tabs>
          <w:tab w:val="left" w:pos="692"/>
        </w:tabs>
      </w:pPr>
      <w:bookmarkStart w:id="12" w:name="bookmark14"/>
      <w:r>
        <w:rPr>
          <w:rStyle w:val="10"/>
          <w:b/>
          <w:bCs/>
        </w:rPr>
        <w:t>Организация проектной и учебно-исследовательской деяте</w:t>
      </w:r>
      <w:r>
        <w:rPr>
          <w:rStyle w:val="10"/>
          <w:b/>
          <w:bCs/>
        </w:rPr>
        <w:t>льности обучающихся</w:t>
      </w:r>
      <w:bookmarkEnd w:id="12"/>
    </w:p>
    <w:p w14:paraId="72BA1F2B" w14:textId="77777777" w:rsidR="00EC3A2E" w:rsidRDefault="00633374">
      <w:pPr>
        <w:pStyle w:val="1"/>
        <w:ind w:firstLine="440"/>
        <w:jc w:val="both"/>
      </w:pPr>
      <w:r>
        <w:rPr>
          <w:rStyle w:val="a3"/>
          <w:b/>
          <w:bCs/>
        </w:rPr>
        <w:t xml:space="preserve">Цель: </w:t>
      </w:r>
      <w:r>
        <w:rPr>
          <w:rStyle w:val="a3"/>
        </w:rPr>
        <w:t>обучения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694AB353" w14:textId="77777777" w:rsidR="00EC3A2E" w:rsidRDefault="00633374">
      <w:pPr>
        <w:pStyle w:val="1"/>
        <w:ind w:firstLine="440"/>
        <w:jc w:val="both"/>
      </w:pPr>
      <w:r>
        <w:rPr>
          <w:rStyle w:val="a3"/>
          <w:b/>
          <w:bCs/>
        </w:rPr>
        <w:t>Задачи проекта</w:t>
      </w:r>
      <w:r>
        <w:rPr>
          <w:rStyle w:val="a3"/>
        </w:rPr>
        <w:t>:</w:t>
      </w:r>
    </w:p>
    <w:p w14:paraId="71CE56FC" w14:textId="77777777" w:rsidR="00EC3A2E" w:rsidRDefault="00633374">
      <w:pPr>
        <w:pStyle w:val="1"/>
        <w:numPr>
          <w:ilvl w:val="0"/>
          <w:numId w:val="9"/>
        </w:numPr>
        <w:tabs>
          <w:tab w:val="left" w:pos="692"/>
        </w:tabs>
        <w:ind w:left="740" w:hanging="360"/>
      </w:pPr>
      <w:r>
        <w:rPr>
          <w:rStyle w:val="a3"/>
        </w:rPr>
        <w:t>сформировать представления о живой и неживой прир</w:t>
      </w:r>
      <w:r>
        <w:rPr>
          <w:rStyle w:val="a3"/>
        </w:rPr>
        <w:t>оде, даёт новые знания об основных её элементах;</w:t>
      </w:r>
    </w:p>
    <w:p w14:paraId="13EBE79A" w14:textId="77777777" w:rsidR="00EC3A2E" w:rsidRDefault="00633374">
      <w:pPr>
        <w:pStyle w:val="1"/>
        <w:numPr>
          <w:ilvl w:val="0"/>
          <w:numId w:val="9"/>
        </w:numPr>
        <w:tabs>
          <w:tab w:val="left" w:pos="726"/>
        </w:tabs>
        <w:ind w:firstLine="440"/>
      </w:pPr>
      <w:r>
        <w:rPr>
          <w:rStyle w:val="a3"/>
        </w:rPr>
        <w:t>научиться работать с дополнительными источниками информации;</w:t>
      </w:r>
    </w:p>
    <w:p w14:paraId="5C20C1B4" w14:textId="77777777" w:rsidR="00EC3A2E" w:rsidRDefault="00633374">
      <w:pPr>
        <w:pStyle w:val="1"/>
        <w:numPr>
          <w:ilvl w:val="0"/>
          <w:numId w:val="9"/>
        </w:numPr>
        <w:tabs>
          <w:tab w:val="left" w:pos="726"/>
        </w:tabs>
        <w:ind w:firstLine="440"/>
      </w:pPr>
      <w:r>
        <w:rPr>
          <w:rStyle w:val="a3"/>
        </w:rPr>
        <w:lastRenderedPageBreak/>
        <w:t>научиться применять в работе ИКТ-технологии;</w:t>
      </w:r>
    </w:p>
    <w:p w14:paraId="6FB41085" w14:textId="77777777" w:rsidR="00EC3A2E" w:rsidRDefault="00633374">
      <w:pPr>
        <w:pStyle w:val="1"/>
        <w:numPr>
          <w:ilvl w:val="0"/>
          <w:numId w:val="9"/>
        </w:numPr>
        <w:tabs>
          <w:tab w:val="left" w:pos="726"/>
        </w:tabs>
        <w:ind w:firstLine="440"/>
      </w:pPr>
      <w:r>
        <w:rPr>
          <w:rStyle w:val="a3"/>
        </w:rPr>
        <w:t>сформировать навыки публичного выступления;</w:t>
      </w:r>
    </w:p>
    <w:p w14:paraId="69EAC15D" w14:textId="77777777" w:rsidR="00EC3A2E" w:rsidRDefault="00633374">
      <w:pPr>
        <w:pStyle w:val="1"/>
        <w:numPr>
          <w:ilvl w:val="0"/>
          <w:numId w:val="9"/>
        </w:numPr>
        <w:tabs>
          <w:tab w:val="left" w:pos="726"/>
        </w:tabs>
        <w:ind w:left="740" w:hanging="300"/>
      </w:pPr>
      <w:r>
        <w:rPr>
          <w:rStyle w:val="a3"/>
        </w:rPr>
        <w:t xml:space="preserve">расширить кругозор в области географии, </w:t>
      </w:r>
      <w:r>
        <w:rPr>
          <w:rStyle w:val="a3"/>
        </w:rPr>
        <w:t>биологии, экологии, истории и культуры России.</w:t>
      </w:r>
    </w:p>
    <w:p w14:paraId="6E090125" w14:textId="77777777" w:rsidR="00EC3A2E" w:rsidRDefault="00633374">
      <w:pPr>
        <w:pStyle w:val="1"/>
      </w:pPr>
      <w:r>
        <w:rPr>
          <w:rStyle w:val="a3"/>
          <w:b/>
          <w:bCs/>
        </w:rPr>
        <w:t>Этапы проекта:</w:t>
      </w:r>
    </w:p>
    <w:p w14:paraId="6A7DEC03" w14:textId="77777777" w:rsidR="00EC3A2E" w:rsidRDefault="00633374">
      <w:pPr>
        <w:pStyle w:val="1"/>
        <w:numPr>
          <w:ilvl w:val="0"/>
          <w:numId w:val="9"/>
        </w:numPr>
        <w:tabs>
          <w:tab w:val="left" w:pos="692"/>
        </w:tabs>
        <w:ind w:left="740" w:hanging="360"/>
      </w:pPr>
      <w:r>
        <w:rPr>
          <w:rStyle w:val="a3"/>
        </w:rPr>
        <w:t>Подготовительный: обсуждение и выбор тем проекта, разработка плана его реализации.</w:t>
      </w:r>
    </w:p>
    <w:p w14:paraId="7BD42DCA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>Основной: поиск необходимой информации по теме проекта.</w:t>
      </w:r>
    </w:p>
    <w:p w14:paraId="15EDA482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>Итоговый: защита докладов.</w:t>
      </w:r>
    </w:p>
    <w:p w14:paraId="58CCC819" w14:textId="77777777" w:rsidR="00EC3A2E" w:rsidRDefault="00633374">
      <w:pPr>
        <w:pStyle w:val="1"/>
      </w:pPr>
      <w:r>
        <w:rPr>
          <w:rStyle w:val="a3"/>
          <w:b/>
          <w:bCs/>
        </w:rPr>
        <w:t>Итоги проекта:</w:t>
      </w:r>
    </w:p>
    <w:p w14:paraId="43253BC0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 xml:space="preserve">формирование </w:t>
      </w:r>
      <w:r>
        <w:rPr>
          <w:rStyle w:val="a3"/>
        </w:rPr>
        <w:t>познавательного интереса в области географии, биологии, экологии;</w:t>
      </w:r>
    </w:p>
    <w:p w14:paraId="06721855" w14:textId="77777777" w:rsidR="00EC3A2E" w:rsidRDefault="00633374">
      <w:pPr>
        <w:pStyle w:val="1"/>
        <w:numPr>
          <w:ilvl w:val="0"/>
          <w:numId w:val="9"/>
        </w:numPr>
        <w:tabs>
          <w:tab w:val="left" w:pos="692"/>
        </w:tabs>
        <w:ind w:left="740" w:hanging="360"/>
      </w:pPr>
      <w:r>
        <w:rPr>
          <w:rStyle w:val="a3"/>
        </w:rPr>
        <w:t>разработка продуктов проекта (мультимедийные презентации, брошюры, буклеты и т.д.) по выбранной теме.</w:t>
      </w:r>
    </w:p>
    <w:p w14:paraId="621C37B7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>публичное выступление и защита докладов по выбранным темам.</w:t>
      </w:r>
    </w:p>
    <w:p w14:paraId="6F924237" w14:textId="77777777" w:rsidR="00EC3A2E" w:rsidRDefault="00633374">
      <w:pPr>
        <w:pStyle w:val="1"/>
      </w:pPr>
      <w:r>
        <w:rPr>
          <w:rStyle w:val="a3"/>
          <w:b/>
          <w:bCs/>
        </w:rPr>
        <w:t>Темы проектов для выбора уче</w:t>
      </w:r>
      <w:r>
        <w:rPr>
          <w:rStyle w:val="a3"/>
          <w:b/>
          <w:bCs/>
        </w:rPr>
        <w:t>никами:</w:t>
      </w:r>
    </w:p>
    <w:p w14:paraId="590336E8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>«Осень наступила»</w:t>
      </w:r>
    </w:p>
    <w:p w14:paraId="6B5E5718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>«Рассказы о животных».</w:t>
      </w:r>
    </w:p>
    <w:p w14:paraId="1D401461" w14:textId="77777777" w:rsidR="00EC3A2E" w:rsidRDefault="00633374">
      <w:pPr>
        <w:pStyle w:val="1"/>
        <w:numPr>
          <w:ilvl w:val="0"/>
          <w:numId w:val="9"/>
        </w:numPr>
        <w:tabs>
          <w:tab w:val="left" w:pos="771"/>
        </w:tabs>
        <w:ind w:firstLine="380"/>
      </w:pPr>
      <w:r>
        <w:rPr>
          <w:rStyle w:val="a3"/>
        </w:rPr>
        <w:t>«Сказки»</w:t>
      </w:r>
    </w:p>
    <w:p w14:paraId="3E5A8D01" w14:textId="77777777" w:rsidR="00EC3A2E" w:rsidRDefault="00633374">
      <w:pPr>
        <w:pStyle w:val="1"/>
        <w:numPr>
          <w:ilvl w:val="1"/>
          <w:numId w:val="4"/>
        </w:numPr>
        <w:tabs>
          <w:tab w:val="left" w:pos="692"/>
        </w:tabs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32E028F2" w14:textId="77777777" w:rsidR="00EC3A2E" w:rsidRDefault="00633374">
      <w:pPr>
        <w:pStyle w:val="1"/>
        <w:ind w:firstLine="740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5C8F8DA0" w14:textId="77777777" w:rsidR="00EC3A2E" w:rsidRDefault="00633374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</w:t>
      </w:r>
      <w:r>
        <w:rPr>
          <w:rStyle w:val="a3"/>
        </w:rPr>
        <w:t xml:space="preserve">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</w:t>
      </w:r>
      <w:r>
        <w:rPr>
          <w:rStyle w:val="a3"/>
        </w:rPr>
        <w:t>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</w:t>
      </w:r>
      <w:r>
        <w:rPr>
          <w:rStyle w:val="a3"/>
        </w:rPr>
        <w:t xml:space="preserve">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0A39186F" w14:textId="77777777" w:rsidR="00EC3A2E" w:rsidRDefault="00633374">
      <w:pPr>
        <w:pStyle w:val="1"/>
      </w:pPr>
      <w:r>
        <w:rPr>
          <w:rStyle w:val="a3"/>
        </w:rPr>
        <w:t>Для оценки сформированности личностных результатов используется бальная система оценки:</w:t>
      </w:r>
    </w:p>
    <w:p w14:paraId="4B6AFD9D" w14:textId="77777777" w:rsidR="00EC3A2E" w:rsidRDefault="00633374">
      <w:pPr>
        <w:pStyle w:val="1"/>
      </w:pPr>
      <w:r>
        <w:rPr>
          <w:rStyle w:val="a3"/>
          <w:b/>
          <w:bCs/>
          <w:i/>
          <w:iCs/>
        </w:rPr>
        <w:t>0 ба</w:t>
      </w:r>
      <w:r>
        <w:rPr>
          <w:rStyle w:val="a3"/>
          <w:b/>
          <w:bCs/>
          <w:i/>
          <w:iCs/>
        </w:rPr>
        <w:t>ллов</w:t>
      </w:r>
      <w:r>
        <w:rPr>
          <w:rStyle w:val="a3"/>
        </w:rPr>
        <w:t xml:space="preserve"> - не сформировано, понятие или действие отсутствует, обучающийся не понимает его смысла, помощь педагога не принимает.</w:t>
      </w:r>
    </w:p>
    <w:p w14:paraId="62905F14" w14:textId="77777777" w:rsidR="00EC3A2E" w:rsidRDefault="00633374">
      <w:pPr>
        <w:pStyle w:val="1"/>
        <w:numPr>
          <w:ilvl w:val="0"/>
          <w:numId w:val="10"/>
        </w:numPr>
        <w:tabs>
          <w:tab w:val="left" w:pos="301"/>
        </w:tabs>
      </w:pPr>
      <w:r>
        <w:rPr>
          <w:rStyle w:val="a3"/>
          <w:b/>
          <w:bCs/>
          <w:i/>
          <w:iCs/>
        </w:rPr>
        <w:t>балл</w:t>
      </w:r>
      <w:r>
        <w:rPr>
          <w:rStyle w:val="a3"/>
        </w:rPr>
        <w:t xml:space="preserve"> - не сформировано, понятие или действие отсутствует, обучающийся включается в процесс выполнения только вместе с педагогом, пом</w:t>
      </w:r>
      <w:r>
        <w:rPr>
          <w:rStyle w:val="a3"/>
        </w:rPr>
        <w:t>ощь использует с трудом.</w:t>
      </w:r>
    </w:p>
    <w:p w14:paraId="579C6372" w14:textId="77777777" w:rsidR="00EC3A2E" w:rsidRDefault="00633374">
      <w:pPr>
        <w:pStyle w:val="1"/>
        <w:numPr>
          <w:ilvl w:val="0"/>
          <w:numId w:val="10"/>
        </w:numPr>
        <w:tabs>
          <w:tab w:val="left" w:pos="315"/>
        </w:tabs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- находится в стадии формирования, выполнение действия связывает с конкретной ситуацией, обучающийся способен действовать при активной помощи педагога.</w:t>
      </w:r>
    </w:p>
    <w:p w14:paraId="259FFCCF" w14:textId="77777777" w:rsidR="00EC3A2E" w:rsidRDefault="00633374">
      <w:pPr>
        <w:pStyle w:val="1"/>
        <w:numPr>
          <w:ilvl w:val="0"/>
          <w:numId w:val="10"/>
        </w:numPr>
        <w:tabs>
          <w:tab w:val="left" w:pos="310"/>
        </w:tabs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-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14:paraId="05B2565D" w14:textId="77777777" w:rsidR="00EC3A2E" w:rsidRDefault="00633374">
      <w:pPr>
        <w:pStyle w:val="1"/>
        <w:numPr>
          <w:ilvl w:val="0"/>
          <w:numId w:val="10"/>
        </w:numPr>
        <w:tabs>
          <w:tab w:val="left" w:pos="315"/>
        </w:tabs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- сформировано, обучающийся выполняет действие осознанно и самостоятельно, хорошо использует</w:t>
      </w:r>
      <w:r>
        <w:rPr>
          <w:rStyle w:val="a3"/>
        </w:rPr>
        <w:t xml:space="preserve"> незначительную помощь педагога.</w:t>
      </w:r>
    </w:p>
    <w:p w14:paraId="25A7D400" w14:textId="77777777" w:rsidR="00EC3A2E" w:rsidRDefault="00633374">
      <w:pPr>
        <w:pStyle w:val="1"/>
        <w:numPr>
          <w:ilvl w:val="0"/>
          <w:numId w:val="10"/>
        </w:numPr>
        <w:tabs>
          <w:tab w:val="left" w:pos="315"/>
        </w:tabs>
      </w:pPr>
      <w:r>
        <w:rPr>
          <w:rStyle w:val="a3"/>
          <w:b/>
          <w:bCs/>
          <w:i/>
          <w:iCs/>
        </w:rPr>
        <w:t>баллов</w:t>
      </w:r>
      <w:r>
        <w:rPr>
          <w:rStyle w:val="a3"/>
        </w:rPr>
        <w:t xml:space="preserve"> -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</w:t>
      </w:r>
    </w:p>
    <w:p w14:paraId="327CCFE7" w14:textId="77777777" w:rsidR="00EC3A2E" w:rsidRDefault="00633374">
      <w:pPr>
        <w:pStyle w:val="1"/>
      </w:pPr>
      <w:r>
        <w:rPr>
          <w:rStyle w:val="a3"/>
          <w:color w:val="000009"/>
        </w:rPr>
        <w:t>На основании сравнения показателей текущей и предыд</w:t>
      </w:r>
      <w:r>
        <w:rPr>
          <w:rStyle w:val="a3"/>
          <w:color w:val="000009"/>
        </w:rPr>
        <w:t>ущей оценки экспертная группа делает вывод о динамике развития жизненной компетенции обучающегося за год по следующей шкале:</w:t>
      </w:r>
    </w:p>
    <w:p w14:paraId="7940AAD4" w14:textId="77777777" w:rsidR="00EC3A2E" w:rsidRDefault="00633374">
      <w:pPr>
        <w:pStyle w:val="1"/>
        <w:numPr>
          <w:ilvl w:val="0"/>
          <w:numId w:val="10"/>
        </w:numPr>
        <w:tabs>
          <w:tab w:val="left" w:pos="310"/>
        </w:tabs>
      </w:pPr>
      <w:r>
        <w:rPr>
          <w:rStyle w:val="a3"/>
          <w:b/>
          <w:bCs/>
          <w:i/>
          <w:iCs/>
          <w:color w:val="000009"/>
        </w:rPr>
        <w:t>баллов</w:t>
      </w:r>
      <w:r>
        <w:rPr>
          <w:rStyle w:val="a3"/>
          <w:color w:val="000009"/>
        </w:rPr>
        <w:t xml:space="preserve"> - нет фиксируемой динамики или регресс;</w:t>
      </w:r>
    </w:p>
    <w:p w14:paraId="40E68605" w14:textId="77777777" w:rsidR="00EC3A2E" w:rsidRDefault="00633374">
      <w:pPr>
        <w:pStyle w:val="1"/>
        <w:numPr>
          <w:ilvl w:val="0"/>
          <w:numId w:val="11"/>
        </w:numPr>
        <w:tabs>
          <w:tab w:val="left" w:pos="301"/>
        </w:tabs>
      </w:pPr>
      <w:r>
        <w:rPr>
          <w:rStyle w:val="a3"/>
          <w:b/>
          <w:bCs/>
          <w:i/>
          <w:iCs/>
          <w:color w:val="000009"/>
        </w:rPr>
        <w:t>балл</w:t>
      </w:r>
      <w:r>
        <w:rPr>
          <w:rStyle w:val="a3"/>
          <w:color w:val="000009"/>
        </w:rPr>
        <w:t xml:space="preserve"> - минимальная динамика;</w:t>
      </w:r>
    </w:p>
    <w:p w14:paraId="66B04328" w14:textId="77777777" w:rsidR="00EC3A2E" w:rsidRDefault="00633374">
      <w:pPr>
        <w:pStyle w:val="1"/>
        <w:numPr>
          <w:ilvl w:val="0"/>
          <w:numId w:val="11"/>
        </w:numPr>
        <w:tabs>
          <w:tab w:val="left" w:pos="315"/>
        </w:tabs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- удовлетворительная динамика;</w:t>
      </w:r>
    </w:p>
    <w:p w14:paraId="130D5177" w14:textId="77777777" w:rsidR="00EC3A2E" w:rsidRDefault="00633374">
      <w:pPr>
        <w:pStyle w:val="1"/>
        <w:numPr>
          <w:ilvl w:val="0"/>
          <w:numId w:val="11"/>
        </w:numPr>
        <w:tabs>
          <w:tab w:val="left" w:pos="310"/>
        </w:tabs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- значительн</w:t>
      </w:r>
      <w:r>
        <w:rPr>
          <w:rStyle w:val="a3"/>
          <w:color w:val="000009"/>
        </w:rPr>
        <w:t>ая динамика.</w:t>
      </w:r>
    </w:p>
    <w:p w14:paraId="00FB0658" w14:textId="77777777" w:rsidR="00EC3A2E" w:rsidRDefault="00633374">
      <w:pPr>
        <w:pStyle w:val="1"/>
        <w:ind w:firstLine="740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392F15B7" w14:textId="77777777" w:rsidR="00EC3A2E" w:rsidRDefault="00633374">
      <w:pPr>
        <w:pStyle w:val="1"/>
        <w:ind w:firstLine="740"/>
      </w:pPr>
      <w:r>
        <w:rPr>
          <w:rStyle w:val="a3"/>
        </w:rPr>
        <w:t>Оценка достижения предметных результатов ведётся в ходе текущего контроля, промежуточной и итоговой аттестации.</w:t>
      </w:r>
    </w:p>
    <w:p w14:paraId="5E60ECB7" w14:textId="77777777" w:rsidR="00EC3A2E" w:rsidRDefault="00633374">
      <w:pPr>
        <w:pStyle w:val="1"/>
        <w:ind w:firstLine="740"/>
      </w:pPr>
      <w:r>
        <w:rPr>
          <w:rStyle w:val="a3"/>
        </w:rPr>
        <w:t>Система оценки предметных результатов</w:t>
      </w:r>
    </w:p>
    <w:p w14:paraId="4766089D" w14:textId="77777777" w:rsidR="00EC3A2E" w:rsidRDefault="00633374">
      <w:pPr>
        <w:pStyle w:val="1"/>
        <w:ind w:firstLine="440"/>
      </w:pPr>
      <w:r>
        <w:rPr>
          <w:rStyle w:val="a3"/>
        </w:rPr>
        <w:t>Оценка предметных результатов начинается со второго пол</w:t>
      </w:r>
      <w:r>
        <w:rPr>
          <w:rStyle w:val="a3"/>
        </w:rPr>
        <w:t xml:space="preserve">угодия </w:t>
      </w:r>
      <w:r>
        <w:rPr>
          <w:rStyle w:val="a3"/>
          <w:lang w:val="en-US" w:eastAsia="en-US"/>
        </w:rPr>
        <w:t>II</w:t>
      </w:r>
      <w:r>
        <w:rPr>
          <w:rStyle w:val="a3"/>
        </w:rPr>
        <w:t xml:space="preserve">-го класса, т.е. в тот период, когда у обучающихся сформированы некоторые начальные навыки чтения, письма и </w:t>
      </w:r>
      <w:r>
        <w:rPr>
          <w:rStyle w:val="a3"/>
        </w:rPr>
        <w:lastRenderedPageBreak/>
        <w:t>счета. Кроме того, сама учебная деятельность для них становится привычной, и они могут ее организовывать под руководством учителя.</w:t>
      </w:r>
    </w:p>
    <w:p w14:paraId="30654A99" w14:textId="77777777" w:rsidR="00EC3A2E" w:rsidRDefault="00633374">
      <w:pPr>
        <w:pStyle w:val="1"/>
        <w:ind w:firstLine="740"/>
      </w:pPr>
      <w:r>
        <w:rPr>
          <w:rStyle w:val="a3"/>
        </w:rPr>
        <w:t>Промежут</w:t>
      </w:r>
      <w:r>
        <w:rPr>
          <w:rStyle w:val="a3"/>
        </w:rPr>
        <w:t xml:space="preserve">очная аттестация обучающихся 2 класса осуществляется без фиксации их достижений в классном журнале в виде отметок, но дается качественная оценка уровня усвоения предметных результатов, отражающаяся в дневниках наблюдений. Результат продвижения обучающихся </w:t>
      </w:r>
      <w:r>
        <w:rPr>
          <w:rStyle w:val="a3"/>
        </w:rPr>
        <w:t>в обучении определяется на основе анализа их продуктивности.</w:t>
      </w:r>
    </w:p>
    <w:p w14:paraId="38EBA813" w14:textId="77777777" w:rsidR="00EC3A2E" w:rsidRDefault="00633374">
      <w:pPr>
        <w:pStyle w:val="1"/>
        <w:ind w:firstLine="740"/>
      </w:pPr>
      <w:r>
        <w:rPr>
          <w:rStyle w:val="a3"/>
        </w:rPr>
        <w:t>Для контроля и учёта предметных достижений обучающихся используются следующие формы:</w:t>
      </w:r>
    </w:p>
    <w:p w14:paraId="439BA83C" w14:textId="77777777" w:rsidR="00EC3A2E" w:rsidRDefault="00633374">
      <w:pPr>
        <w:pStyle w:val="1"/>
        <w:ind w:firstLine="740"/>
      </w:pPr>
      <w:r>
        <w:rPr>
          <w:rStyle w:val="a3"/>
          <w:i/>
          <w:iCs/>
        </w:rPr>
        <w:t>Поурочный контроль:</w:t>
      </w:r>
    </w:p>
    <w:p w14:paraId="4591DCA4" w14:textId="77777777" w:rsidR="00EC3A2E" w:rsidRDefault="00633374">
      <w:pPr>
        <w:pStyle w:val="1"/>
        <w:ind w:firstLine="740"/>
      </w:pPr>
      <w:r>
        <w:rPr>
          <w:rStyle w:val="a3"/>
        </w:rPr>
        <w:t>Практическая работа. Работа по карточке. Работа с картами. Работа в тетради на печатной ос</w:t>
      </w:r>
      <w:r>
        <w:rPr>
          <w:rStyle w:val="a3"/>
        </w:rPr>
        <w:t>нове. Самостоятельная работа. Устный опрос. Проведение наблюдений. Проектная деятельность.</w:t>
      </w:r>
    </w:p>
    <w:p w14:paraId="07CA4710" w14:textId="77777777" w:rsidR="00EC3A2E" w:rsidRDefault="00633374">
      <w:pPr>
        <w:pStyle w:val="1"/>
        <w:ind w:firstLine="740"/>
      </w:pPr>
      <w:r>
        <w:rPr>
          <w:rStyle w:val="a3"/>
          <w:i/>
          <w:iCs/>
        </w:rPr>
        <w:t>Периодический (тематический) контроль:</w:t>
      </w:r>
    </w:p>
    <w:p w14:paraId="7614EF3A" w14:textId="77777777" w:rsidR="00EC3A2E" w:rsidRDefault="00633374">
      <w:pPr>
        <w:pStyle w:val="1"/>
        <w:ind w:firstLine="740"/>
      </w:pPr>
      <w:r>
        <w:rPr>
          <w:rStyle w:val="a3"/>
        </w:rPr>
        <w:t>Контрольный тест. Проверочная работа. Коллективный проект.</w:t>
      </w:r>
    </w:p>
    <w:p w14:paraId="1C2A69AD" w14:textId="77777777" w:rsidR="00EC3A2E" w:rsidRDefault="00633374">
      <w:pPr>
        <w:pStyle w:val="1"/>
        <w:ind w:firstLine="740"/>
      </w:pPr>
      <w:r>
        <w:rPr>
          <w:rStyle w:val="a3"/>
          <w:b/>
          <w:bCs/>
        </w:rPr>
        <w:t>Критерии для оценивания письменных ответов:</w:t>
      </w:r>
    </w:p>
    <w:p w14:paraId="2224D104" w14:textId="77777777" w:rsidR="00EC3A2E" w:rsidRDefault="00633374">
      <w:pPr>
        <w:pStyle w:val="1"/>
      </w:pPr>
      <w:r>
        <w:rPr>
          <w:rStyle w:val="a3"/>
          <w:b/>
          <w:bCs/>
        </w:rPr>
        <w:t>Оценка выполнения практ</w:t>
      </w:r>
      <w:r>
        <w:rPr>
          <w:rStyle w:val="a3"/>
          <w:b/>
          <w:bCs/>
        </w:rPr>
        <w:t>ических (лабораторных) работ</w:t>
      </w:r>
    </w:p>
    <w:p w14:paraId="79733EA5" w14:textId="77777777" w:rsidR="00EC3A2E" w:rsidRDefault="00633374">
      <w:pPr>
        <w:pStyle w:val="1"/>
      </w:pPr>
      <w:r>
        <w:rPr>
          <w:rStyle w:val="a3"/>
          <w:b/>
          <w:bCs/>
        </w:rPr>
        <w:t xml:space="preserve">Отметка "5" </w:t>
      </w:r>
      <w:r>
        <w:rPr>
          <w:rStyle w:val="a3"/>
        </w:rPr>
        <w:t>ставится, если ученик:</w:t>
      </w:r>
    </w:p>
    <w:p w14:paraId="553748FC" w14:textId="77777777" w:rsidR="00EC3A2E" w:rsidRDefault="00633374">
      <w:pPr>
        <w:pStyle w:val="1"/>
      </w:pPr>
      <w:r>
        <w:rPr>
          <w:rStyle w:val="a3"/>
        </w:rPr>
        <w:t>выполнил работу в полном объеме с соблюдением необходимой последовательности проведения измерений; правильно и аккуратно выполнил все записи, таблицы;</w:t>
      </w:r>
    </w:p>
    <w:p w14:paraId="44F7CDEE" w14:textId="77777777" w:rsidR="00EC3A2E" w:rsidRDefault="00633374">
      <w:pPr>
        <w:pStyle w:val="1"/>
      </w:pPr>
      <w:r>
        <w:rPr>
          <w:rStyle w:val="a3"/>
          <w:b/>
          <w:bCs/>
        </w:rPr>
        <w:t xml:space="preserve">Отметка "4" </w:t>
      </w:r>
      <w:r>
        <w:rPr>
          <w:rStyle w:val="a3"/>
        </w:rPr>
        <w:t xml:space="preserve">ставится, если ученик </w:t>
      </w:r>
      <w:r>
        <w:rPr>
          <w:rStyle w:val="a3"/>
        </w:rPr>
        <w:t>выполнил требования к оценке "5", но:</w:t>
      </w:r>
    </w:p>
    <w:p w14:paraId="71A3E9E4" w14:textId="77777777" w:rsidR="00EC3A2E" w:rsidRDefault="00633374">
      <w:pPr>
        <w:pStyle w:val="1"/>
      </w:pPr>
      <w:r>
        <w:rPr>
          <w:rStyle w:val="a3"/>
        </w:rPr>
        <w:t>было допущено два-три недочета или не более одной негрубой ошибки и одного недочета,</w:t>
      </w:r>
    </w:p>
    <w:p w14:paraId="3850C624" w14:textId="77777777" w:rsidR="00EC3A2E" w:rsidRDefault="00633374">
      <w:pPr>
        <w:pStyle w:val="1"/>
      </w:pPr>
      <w:r>
        <w:rPr>
          <w:rStyle w:val="a3"/>
          <w:b/>
          <w:bCs/>
        </w:rPr>
        <w:t xml:space="preserve">Отметка "3" </w:t>
      </w:r>
      <w:r>
        <w:rPr>
          <w:rStyle w:val="a3"/>
        </w:rPr>
        <w:t>ставится, если ученик:</w:t>
      </w:r>
    </w:p>
    <w:p w14:paraId="0DCE25BA" w14:textId="77777777" w:rsidR="00EC3A2E" w:rsidRDefault="00633374">
      <w:pPr>
        <w:pStyle w:val="1"/>
      </w:pPr>
      <w:r>
        <w:rPr>
          <w:rStyle w:val="a3"/>
        </w:rPr>
        <w:t>работу выполняет правильно не менее чем наполовину, однако объём выполненной части;</w:t>
      </w:r>
    </w:p>
    <w:p w14:paraId="388A1176" w14:textId="77777777" w:rsidR="00EC3A2E" w:rsidRDefault="00633374">
      <w:pPr>
        <w:pStyle w:val="1"/>
      </w:pPr>
      <w:r>
        <w:rPr>
          <w:rStyle w:val="a3"/>
        </w:rPr>
        <w:t xml:space="preserve">провел работу </w:t>
      </w:r>
      <w:r>
        <w:rPr>
          <w:rStyle w:val="a3"/>
        </w:rPr>
        <w:t>с помощью учителя;</w:t>
      </w:r>
    </w:p>
    <w:p w14:paraId="23CC9AE2" w14:textId="77777777" w:rsidR="00EC3A2E" w:rsidRDefault="00633374">
      <w:pPr>
        <w:pStyle w:val="1"/>
      </w:pPr>
      <w:r>
        <w:rPr>
          <w:rStyle w:val="a3"/>
          <w:b/>
          <w:bCs/>
        </w:rPr>
        <w:t>Оценка самостоятельных письменных работ</w:t>
      </w:r>
    </w:p>
    <w:p w14:paraId="7B5EA0B9" w14:textId="77777777" w:rsidR="00EC3A2E" w:rsidRDefault="00633374">
      <w:pPr>
        <w:pStyle w:val="1"/>
      </w:pPr>
      <w:r>
        <w:rPr>
          <w:rStyle w:val="a3"/>
          <w:b/>
          <w:bCs/>
        </w:rPr>
        <w:t>Отметка "5</w:t>
      </w:r>
      <w:r>
        <w:rPr>
          <w:rStyle w:val="a3"/>
        </w:rPr>
        <w:t>"ставится, если ученик:</w:t>
      </w:r>
    </w:p>
    <w:p w14:paraId="7848C420" w14:textId="77777777" w:rsidR="00EC3A2E" w:rsidRDefault="00633374">
      <w:pPr>
        <w:pStyle w:val="1"/>
      </w:pPr>
      <w:r>
        <w:rPr>
          <w:rStyle w:val="a3"/>
        </w:rPr>
        <w:t>выполнил работу без ошибок и недочетов; допустил не более одного недочета.</w:t>
      </w:r>
    </w:p>
    <w:p w14:paraId="1A99079F" w14:textId="77777777" w:rsidR="00EC3A2E" w:rsidRDefault="00633374">
      <w:pPr>
        <w:pStyle w:val="1"/>
      </w:pPr>
      <w:r>
        <w:rPr>
          <w:rStyle w:val="a3"/>
          <w:b/>
          <w:bCs/>
        </w:rPr>
        <w:t xml:space="preserve">Отметка "4" </w:t>
      </w:r>
      <w:r>
        <w:rPr>
          <w:rStyle w:val="a3"/>
        </w:rPr>
        <w:t>ставится, если ученик выполнил работу полностью, но допустил в ней: не более</w:t>
      </w:r>
      <w:r>
        <w:rPr>
          <w:rStyle w:val="a3"/>
        </w:rPr>
        <w:t xml:space="preserve"> одной негрубой ошибки и одного недочета или не более двух недочетов.</w:t>
      </w:r>
    </w:p>
    <w:p w14:paraId="7BC62C4F" w14:textId="77777777" w:rsidR="00EC3A2E" w:rsidRDefault="00633374">
      <w:pPr>
        <w:pStyle w:val="1"/>
      </w:pPr>
      <w:r>
        <w:rPr>
          <w:rStyle w:val="a3"/>
          <w:b/>
          <w:bCs/>
        </w:rPr>
        <w:t xml:space="preserve">Отметка "3" </w:t>
      </w:r>
      <w:r>
        <w:rPr>
          <w:rStyle w:val="a3"/>
        </w:rPr>
        <w:t>ставится, если ученик правильно выполнил не менее 2/3 работы или допустил:</w:t>
      </w:r>
    </w:p>
    <w:p w14:paraId="7C9ED2D3" w14:textId="77777777" w:rsidR="00EC3A2E" w:rsidRDefault="00633374">
      <w:pPr>
        <w:pStyle w:val="1"/>
      </w:pPr>
      <w:r>
        <w:rPr>
          <w:rStyle w:val="a3"/>
        </w:rPr>
        <w:t xml:space="preserve">не более двух грубых ошибок; не более одной грубой и одной негрубой ошибки и одного </w:t>
      </w:r>
      <w:r>
        <w:rPr>
          <w:rStyle w:val="a3"/>
        </w:rPr>
        <w:t>недочета; не более двух-трех негрубых ошибок; одной негрубой ошибки и трех недочетов; при отсутствии ошибок, но при наличии четырех-пяти недочетов.</w:t>
      </w:r>
    </w:p>
    <w:p w14:paraId="740AD9DE" w14:textId="77777777" w:rsidR="00EC3A2E" w:rsidRDefault="00633374">
      <w:pPr>
        <w:pStyle w:val="1"/>
        <w:ind w:firstLine="720"/>
      </w:pPr>
      <w:r>
        <w:rPr>
          <w:rStyle w:val="a3"/>
          <w:b/>
          <w:bCs/>
        </w:rPr>
        <w:t>Критерии для оценивания устных ответов:</w:t>
      </w:r>
    </w:p>
    <w:p w14:paraId="5F55052B" w14:textId="77777777" w:rsidR="00EC3A2E" w:rsidRDefault="00633374">
      <w:pPr>
        <w:pStyle w:val="1"/>
        <w:ind w:firstLine="720"/>
      </w:pPr>
      <w:r>
        <w:rPr>
          <w:rStyle w:val="a3"/>
        </w:rPr>
        <w:t>Отметка «5» ставится обучающемуся, если он:</w:t>
      </w:r>
    </w:p>
    <w:p w14:paraId="5BB435A2" w14:textId="77777777" w:rsidR="00EC3A2E" w:rsidRDefault="00633374">
      <w:pPr>
        <w:pStyle w:val="1"/>
        <w:jc w:val="both"/>
      </w:pPr>
      <w:r>
        <w:rPr>
          <w:rStyle w:val="a3"/>
        </w:rPr>
        <w:t>обнаруживает понимание м</w:t>
      </w:r>
      <w:r>
        <w:rPr>
          <w:rStyle w:val="a3"/>
        </w:rPr>
        <w:t>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2B7A8116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«4» ставится, если обучающийся дает ответ, в целом соответствующий требованиям оцен</w:t>
      </w:r>
      <w:r>
        <w:rPr>
          <w:rStyle w:val="a3"/>
        </w:rPr>
        <w:t>ки «5», но допускает неточности и исправляет их с помощью учителя.</w:t>
      </w:r>
    </w:p>
    <w:p w14:paraId="15B6FECA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</w:t>
      </w:r>
      <w:r>
        <w:rPr>
          <w:rStyle w:val="a3"/>
        </w:rPr>
        <w:t>мощи учителя.</w:t>
      </w:r>
    </w:p>
    <w:p w14:paraId="28593E09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«2» может выставляться в устной форме, как метод воспитательного воздействия на обучающегося.</w:t>
      </w:r>
    </w:p>
    <w:p w14:paraId="02ADB105" w14:textId="77777777" w:rsidR="00EC3A2E" w:rsidRDefault="00633374">
      <w:pPr>
        <w:pStyle w:val="1"/>
        <w:ind w:firstLine="720"/>
      </w:pPr>
      <w:r>
        <w:rPr>
          <w:rStyle w:val="a3"/>
          <w:i/>
          <w:iCs/>
        </w:rPr>
        <w:t>Критерии для оценивания устных ответов:</w:t>
      </w:r>
    </w:p>
    <w:p w14:paraId="5C6CC6CF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«5» ставится обучающемуся, если он: обнаруживает понимание материала, может с помощью учител</w:t>
      </w:r>
      <w:r>
        <w:rPr>
          <w:rStyle w:val="a3"/>
        </w:rPr>
        <w:t>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5413E3AB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 xml:space="preserve">Отметка «4» ставится, если обучающийся дает ответ, в целом соответствующий требованиям оценки «5», но допускает неточности </w:t>
      </w:r>
      <w:r>
        <w:rPr>
          <w:rStyle w:val="a3"/>
        </w:rPr>
        <w:t xml:space="preserve">и исправляет их с помощью учителя; допускает </w:t>
      </w:r>
      <w:proofErr w:type="spellStart"/>
      <w:r>
        <w:rPr>
          <w:rStyle w:val="a3"/>
        </w:rPr>
        <w:t>аграмматизмы</w:t>
      </w:r>
      <w:proofErr w:type="spellEnd"/>
      <w:r>
        <w:rPr>
          <w:rStyle w:val="a3"/>
        </w:rPr>
        <w:t xml:space="preserve"> в речи.</w:t>
      </w:r>
    </w:p>
    <w:p w14:paraId="1A11FA41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 xml:space="preserve">Отметка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</w:t>
      </w:r>
      <w:r>
        <w:rPr>
          <w:rStyle w:val="a3"/>
        </w:rPr>
        <w:lastRenderedPageBreak/>
        <w:t>самостоятельно применять знани</w:t>
      </w:r>
      <w:r>
        <w:rPr>
          <w:rStyle w:val="a3"/>
        </w:rPr>
        <w:t>я, нуждается в постоянной помощи учителя. Отметка «2» может выставляться в устной форме, как метод воспитательного воздействия на обучающегося.</w:t>
      </w:r>
    </w:p>
    <w:p w14:paraId="3EBA4F01" w14:textId="77777777" w:rsidR="00EC3A2E" w:rsidRDefault="00633374">
      <w:pPr>
        <w:pStyle w:val="1"/>
        <w:ind w:firstLine="720"/>
        <w:jc w:val="both"/>
      </w:pPr>
      <w:r>
        <w:rPr>
          <w:rStyle w:val="a3"/>
          <w:i/>
          <w:iCs/>
        </w:rPr>
        <w:t>Критерии для оценивания техники чтения:</w:t>
      </w:r>
    </w:p>
    <w:p w14:paraId="0C75A678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«5» ставится обучающемуся, если он: читает правильно, бегло (сог</w:t>
      </w:r>
      <w:r>
        <w:rPr>
          <w:rStyle w:val="a3"/>
        </w:rPr>
        <w:t>ласно индивидуальному темпу чтения), выразительно с соблюдением норм литературного произношения; способен выделить с незначительной помощью учителя основную мысль произведения или части рассказа; делить текст на части и озаглавливать их; называет главных д</w:t>
      </w:r>
      <w:r>
        <w:rPr>
          <w:rStyle w:val="a3"/>
        </w:rPr>
        <w:t>ействующих лиц произведения, характеризует их поступки; отвечает на вопросы и передает по плану содержание прочитанного полно, правильно, последовательно; Отметка «4» ставится обучающемуся, если он: читает, в основном, правильно, 9 выразительно, бегло (сог</w:t>
      </w:r>
      <w:r>
        <w:rPr>
          <w:rStyle w:val="a3"/>
        </w:rPr>
        <w:t>ласно индивидуальному темпу чтения); допускает одну-две ошибки при чтении, допускает неточности в выделении основной мысли произведения или части рассказа; называет главных действующих лиц произведения, характеризует их поступки с помощью учителя; допускае</w:t>
      </w:r>
      <w:r>
        <w:rPr>
          <w:rStyle w:val="a3"/>
        </w:rPr>
        <w:t>т незначительные неточности в ответах на вопросы и при передаче содержания;</w:t>
      </w:r>
    </w:p>
    <w:p w14:paraId="187FF98D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«3» ставится обучающемуся, если он: читает по слогам, недостаточно правильно, выразительно; допускает ошибки при чтении, не соблюдает паузы, знаки препинания, допускает оши</w:t>
      </w:r>
      <w:r>
        <w:rPr>
          <w:rStyle w:val="a3"/>
        </w:rPr>
        <w:t>бки в постановке логических ударений; выделяет основную мысль произведения или части рассказа только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неп</w:t>
      </w:r>
      <w:r>
        <w:rPr>
          <w:rStyle w:val="a3"/>
        </w:rPr>
        <w:t>оследовательно, допускает искажение воспроизведения.</w:t>
      </w:r>
    </w:p>
    <w:p w14:paraId="0095534B" w14:textId="77777777" w:rsidR="00EC3A2E" w:rsidRDefault="00633374">
      <w:pPr>
        <w:pStyle w:val="1"/>
        <w:ind w:firstLine="720"/>
        <w:jc w:val="both"/>
      </w:pPr>
      <w:r>
        <w:rPr>
          <w:rStyle w:val="a3"/>
        </w:rPr>
        <w:t>Отметка «2» не ставится.</w:t>
      </w:r>
    </w:p>
    <w:p w14:paraId="7BA91924" w14:textId="77777777" w:rsidR="00EC3A2E" w:rsidRDefault="00633374">
      <w:pPr>
        <w:pStyle w:val="1"/>
        <w:ind w:firstLine="720"/>
      </w:pPr>
      <w:r>
        <w:rPr>
          <w:rStyle w:val="a3"/>
          <w:b/>
          <w:bCs/>
          <w:i/>
          <w:iCs/>
        </w:rPr>
        <w:t>Система оценки БУД</w:t>
      </w:r>
    </w:p>
    <w:p w14:paraId="2136836D" w14:textId="77777777" w:rsidR="00EC3A2E" w:rsidRDefault="00633374">
      <w:pPr>
        <w:pStyle w:val="1"/>
        <w:ind w:firstLine="720"/>
      </w:pPr>
      <w:r>
        <w:rPr>
          <w:rStyle w:val="a3"/>
        </w:rPr>
        <w:t>В процессе обучения осуществляется мониторинг всех групп БУД, который будет</w:t>
      </w:r>
    </w:p>
    <w:p w14:paraId="435CA9AA" w14:textId="77777777" w:rsidR="00EC3A2E" w:rsidRDefault="00633374">
      <w:pPr>
        <w:pStyle w:val="1"/>
        <w:jc w:val="both"/>
      </w:pPr>
      <w:r>
        <w:rPr>
          <w:rStyle w:val="a3"/>
        </w:rPr>
        <w:t xml:space="preserve">отражать индивидуальные достижения обучающихся и позволит делать выводы об </w:t>
      </w:r>
      <w:r>
        <w:rPr>
          <w:rStyle w:val="a3"/>
        </w:rPr>
        <w:t>эффективности проводимой в этом направлении работы. Уровень сформированности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</w:t>
      </w:r>
      <w:r>
        <w:rPr>
          <w:rStyle w:val="a3"/>
        </w:rPr>
        <w:t>ема оценки:</w:t>
      </w:r>
    </w:p>
    <w:p w14:paraId="54E5BA05" w14:textId="77777777" w:rsidR="00EC3A2E" w:rsidRDefault="00633374">
      <w:pPr>
        <w:pStyle w:val="1"/>
        <w:ind w:firstLine="700"/>
        <w:jc w:val="both"/>
      </w:pPr>
      <w:r>
        <w:rPr>
          <w:rStyle w:val="a3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14:paraId="0C1E34CD" w14:textId="77777777" w:rsidR="00EC3A2E" w:rsidRDefault="00633374">
      <w:pPr>
        <w:pStyle w:val="1"/>
        <w:numPr>
          <w:ilvl w:val="0"/>
          <w:numId w:val="12"/>
        </w:numPr>
        <w:tabs>
          <w:tab w:val="left" w:pos="908"/>
        </w:tabs>
        <w:ind w:firstLine="70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действие только по прямому указанию педагогич</w:t>
      </w:r>
      <w:r>
        <w:rPr>
          <w:rStyle w:val="a3"/>
        </w:rPr>
        <w:t>еского работника, при необходимости требуется оказание помощи;</w:t>
      </w:r>
    </w:p>
    <w:p w14:paraId="7DDC4DEC" w14:textId="77777777" w:rsidR="00EC3A2E" w:rsidRDefault="00633374">
      <w:pPr>
        <w:pStyle w:val="1"/>
        <w:numPr>
          <w:ilvl w:val="0"/>
          <w:numId w:val="12"/>
        </w:numPr>
        <w:tabs>
          <w:tab w:val="left" w:pos="932"/>
        </w:tabs>
        <w:ind w:firstLine="700"/>
        <w:jc w:val="both"/>
      </w:pPr>
      <w:r>
        <w:rPr>
          <w:rStyle w:val="a3"/>
        </w:rP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07A65272" w14:textId="77777777" w:rsidR="00EC3A2E" w:rsidRDefault="00633374">
      <w:pPr>
        <w:pStyle w:val="1"/>
        <w:numPr>
          <w:ilvl w:val="0"/>
          <w:numId w:val="12"/>
        </w:numPr>
        <w:tabs>
          <w:tab w:val="left" w:pos="923"/>
        </w:tabs>
        <w:ind w:firstLine="700"/>
        <w:jc w:val="both"/>
      </w:pPr>
      <w:r>
        <w:rPr>
          <w:rStyle w:val="a3"/>
        </w:rPr>
        <w:t>балла - способен самостоятельно выполнять действие</w:t>
      </w:r>
      <w:r>
        <w:rPr>
          <w:rStyle w:val="a3"/>
        </w:rPr>
        <w:t xml:space="preserve"> в определенных ситуациях, нередко допускает ошибки, которые исправляет по прямому указанию педагогического работника;</w:t>
      </w:r>
    </w:p>
    <w:p w14:paraId="12B58EB2" w14:textId="77777777" w:rsidR="00EC3A2E" w:rsidRDefault="00633374">
      <w:pPr>
        <w:pStyle w:val="1"/>
        <w:numPr>
          <w:ilvl w:val="0"/>
          <w:numId w:val="12"/>
        </w:numPr>
        <w:tabs>
          <w:tab w:val="left" w:pos="923"/>
        </w:tabs>
        <w:ind w:firstLine="700"/>
        <w:jc w:val="both"/>
      </w:pPr>
      <w:r>
        <w:rPr>
          <w:rStyle w:val="a3"/>
        </w:rPr>
        <w:t>балла - способен самостоятельно применять действие, но иногда допускает ошибки, которые исправляет по замечанию педагогического работника</w:t>
      </w:r>
      <w:r>
        <w:rPr>
          <w:rStyle w:val="a3"/>
        </w:rPr>
        <w:t>;</w:t>
      </w:r>
    </w:p>
    <w:p w14:paraId="5A300DBE" w14:textId="77777777" w:rsidR="00EC3A2E" w:rsidRDefault="00633374">
      <w:pPr>
        <w:pStyle w:val="1"/>
        <w:numPr>
          <w:ilvl w:val="0"/>
          <w:numId w:val="12"/>
        </w:numPr>
        <w:tabs>
          <w:tab w:val="left" w:pos="1559"/>
        </w:tabs>
        <w:ind w:firstLine="700"/>
      </w:pPr>
      <w:r>
        <w:rPr>
          <w:rStyle w:val="a3"/>
        </w:rPr>
        <w:t>баллов - самостоятельно применяет действие в любой ситуации.</w:t>
      </w:r>
    </w:p>
    <w:p w14:paraId="008C0C04" w14:textId="77777777" w:rsidR="00EC3A2E" w:rsidRDefault="00633374">
      <w:pPr>
        <w:pStyle w:val="1"/>
        <w:ind w:firstLine="700"/>
        <w:jc w:val="both"/>
      </w:pPr>
      <w:r>
        <w:rPr>
          <w:rStyle w:val="a3"/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</w:t>
      </w:r>
      <w:r>
        <w:rPr>
          <w:rStyle w:val="a3"/>
          <w:color w:val="000009"/>
        </w:rPr>
        <w:t>нений всех участников образовательного процесса (педагоги, родители, обучающиеся) в конце учебного года и заносится в индивидуальные дневники наблюдения обучающихся.</w:t>
      </w:r>
    </w:p>
    <w:p w14:paraId="17B5AEB3" w14:textId="77777777" w:rsidR="00EC3A2E" w:rsidRDefault="00633374">
      <w:pPr>
        <w:pStyle w:val="1"/>
      </w:pPr>
      <w:r>
        <w:rPr>
          <w:rStyle w:val="a3"/>
          <w:i/>
          <w:iCs/>
        </w:rPr>
        <w:t>Первый уровень сформированности БУД 155-116 баллов</w:t>
      </w:r>
    </w:p>
    <w:p w14:paraId="2FFBDA2D" w14:textId="77777777" w:rsidR="00EC3A2E" w:rsidRDefault="00633374">
      <w:pPr>
        <w:pStyle w:val="1"/>
        <w:jc w:val="both"/>
      </w:pPr>
      <w:r>
        <w:rPr>
          <w:rStyle w:val="a3"/>
        </w:rPr>
        <w:t>Обучающиеся понимают смысл действий, сп</w:t>
      </w:r>
      <w:r>
        <w:rPr>
          <w:rStyle w:val="a3"/>
        </w:rPr>
        <w:t>особны самостоятельно применять действия в любых ситуациях.</w:t>
      </w:r>
    </w:p>
    <w:p w14:paraId="6BEDCAD2" w14:textId="77777777" w:rsidR="00EC3A2E" w:rsidRDefault="00633374">
      <w:pPr>
        <w:pStyle w:val="1"/>
      </w:pPr>
      <w:r>
        <w:rPr>
          <w:rStyle w:val="a3"/>
          <w:i/>
          <w:iCs/>
        </w:rPr>
        <w:t>Второй уровень сформированности БУД 115-69 баллов</w:t>
      </w:r>
    </w:p>
    <w:p w14:paraId="1C8AD403" w14:textId="77777777" w:rsidR="00EC3A2E" w:rsidRDefault="00633374">
      <w:pPr>
        <w:pStyle w:val="1"/>
        <w:jc w:val="both"/>
      </w:pPr>
      <w:r>
        <w:rPr>
          <w:rStyle w:val="a3"/>
        </w:rP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</w:t>
      </w:r>
      <w:r>
        <w:rPr>
          <w:rStyle w:val="a3"/>
        </w:rPr>
        <w:t>гут исправить их по замечанию учителя.</w:t>
      </w:r>
    </w:p>
    <w:p w14:paraId="14F440BF" w14:textId="77777777" w:rsidR="00EC3A2E" w:rsidRDefault="00633374">
      <w:pPr>
        <w:pStyle w:val="1"/>
        <w:jc w:val="both"/>
      </w:pPr>
      <w:r>
        <w:rPr>
          <w:rStyle w:val="a3"/>
          <w:i/>
          <w:iCs/>
        </w:rPr>
        <w:t>Третий уровень сформированности БУД 70-45 баллов</w:t>
      </w:r>
    </w:p>
    <w:p w14:paraId="7964A810" w14:textId="77777777" w:rsidR="00EC3A2E" w:rsidRDefault="00633374">
      <w:pPr>
        <w:pStyle w:val="1"/>
        <w:jc w:val="both"/>
      </w:pPr>
      <w:r>
        <w:rPr>
          <w:rStyle w:val="a3"/>
        </w:rPr>
        <w:lastRenderedPageBreak/>
        <w:t>Смысл действий обучающийся связывает с конкретной ситуацией, в основном выполняет действия по указанию учителя.</w:t>
      </w:r>
    </w:p>
    <w:p w14:paraId="2590755C" w14:textId="77777777" w:rsidR="00EC3A2E" w:rsidRDefault="00633374">
      <w:pPr>
        <w:pStyle w:val="1"/>
        <w:jc w:val="both"/>
      </w:pPr>
      <w:r>
        <w:rPr>
          <w:rStyle w:val="a3"/>
          <w:i/>
          <w:iCs/>
        </w:rPr>
        <w:t>Четвертый уровень сформированности БУД 44-0 баллов</w:t>
      </w:r>
    </w:p>
    <w:p w14:paraId="31F31487" w14:textId="77777777" w:rsidR="00EC3A2E" w:rsidRDefault="00633374">
      <w:pPr>
        <w:pStyle w:val="1"/>
        <w:jc w:val="both"/>
      </w:pPr>
      <w:r>
        <w:rPr>
          <w:rStyle w:val="a3"/>
        </w:rPr>
        <w:t>В нек</w:t>
      </w:r>
      <w:r>
        <w:rPr>
          <w:rStyle w:val="a3"/>
        </w:rPr>
        <w:t>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 задачей.</w:t>
      </w:r>
      <w:r>
        <w:br w:type="page"/>
      </w:r>
    </w:p>
    <w:p w14:paraId="55674B2B" w14:textId="77777777" w:rsidR="00EC3A2E" w:rsidRDefault="00633374">
      <w:pPr>
        <w:pStyle w:val="a7"/>
        <w:ind w:left="2755"/>
      </w:pPr>
      <w:r>
        <w:rPr>
          <w:rStyle w:val="a6"/>
          <w:b/>
          <w:bCs/>
        </w:rPr>
        <w:lastRenderedPageBreak/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43"/>
        <w:gridCol w:w="5674"/>
      </w:tblGrid>
      <w:tr w:rsidR="00EC3A2E" w14:paraId="3A5E362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B9F70" w14:textId="77777777" w:rsidR="00EC3A2E" w:rsidRDefault="00633374">
            <w:pPr>
              <w:pStyle w:val="a5"/>
              <w:spacing w:line="360" w:lineRule="auto"/>
              <w:ind w:left="260" w:firstLine="220"/>
            </w:pPr>
            <w:r>
              <w:rPr>
                <w:rStyle w:val="a4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07E55" w14:textId="77777777" w:rsidR="00EC3A2E" w:rsidRDefault="00633374">
            <w:pPr>
              <w:pStyle w:val="a5"/>
              <w:ind w:firstLine="580"/>
            </w:pPr>
            <w:r>
              <w:rPr>
                <w:rStyle w:val="a4"/>
              </w:rPr>
              <w:t>Тема урока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B330F" w14:textId="77777777" w:rsidR="00EC3A2E" w:rsidRDefault="00633374">
            <w:pPr>
              <w:pStyle w:val="a5"/>
              <w:spacing w:line="360" w:lineRule="auto"/>
              <w:ind w:left="400"/>
            </w:pPr>
            <w:r>
              <w:rPr>
                <w:rStyle w:val="a4"/>
              </w:rPr>
              <w:t>Кол-во час.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2986B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ЭОР</w:t>
            </w:r>
          </w:p>
        </w:tc>
      </w:tr>
      <w:tr w:rsidR="00EC3A2E" w14:paraId="3045054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B4F9A88" w14:textId="77777777" w:rsidR="00EC3A2E" w:rsidRDefault="00633374">
            <w:pPr>
              <w:pStyle w:val="a5"/>
              <w:spacing w:line="360" w:lineRule="auto"/>
              <w:ind w:firstLine="380"/>
            </w:pPr>
            <w:r>
              <w:rPr>
                <w:rStyle w:val="a4"/>
                <w:b/>
                <w:bCs/>
              </w:rPr>
              <w:t xml:space="preserve">Раздел «Осень пришла ― в </w:t>
            </w:r>
            <w:r>
              <w:rPr>
                <w:rStyle w:val="a4"/>
                <w:b/>
                <w:bCs/>
              </w:rPr>
              <w:t>школу пора»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7E827A0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7CE957E3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7908A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0D69F" w14:textId="77777777" w:rsidR="00EC3A2E" w:rsidRDefault="00633374">
            <w:pPr>
              <w:pStyle w:val="a5"/>
            </w:pPr>
            <w:r>
              <w:rPr>
                <w:rStyle w:val="a4"/>
              </w:rPr>
              <w:t>Прочитай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67F74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4825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D00FB0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D8B4A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5580C" w14:textId="77777777" w:rsidR="00EC3A2E" w:rsidRDefault="00633374">
            <w:pPr>
              <w:pStyle w:val="a5"/>
              <w:ind w:firstLine="160"/>
            </w:pPr>
            <w:r>
              <w:rPr>
                <w:rStyle w:val="a4"/>
              </w:rPr>
              <w:t>Все куда-то идут.</w:t>
            </w:r>
          </w:p>
          <w:p w14:paraId="7D7F86BE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По В. </w:t>
            </w:r>
            <w:proofErr w:type="spellStart"/>
            <w:r>
              <w:rPr>
                <w:rStyle w:val="a4"/>
              </w:rPr>
              <w:t>Голявкину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124AE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8F23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70313E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A12BA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D60B5" w14:textId="77777777" w:rsidR="00EC3A2E" w:rsidRDefault="00633374">
            <w:pPr>
              <w:pStyle w:val="a5"/>
            </w:pPr>
            <w:r>
              <w:rPr>
                <w:rStyle w:val="a4"/>
              </w:rPr>
              <w:t>Первый урок.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3D23F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5BA90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87D264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087B2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2A9A2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Мы </w:t>
            </w:r>
            <w:r>
              <w:rPr>
                <w:rStyle w:val="a4"/>
              </w:rPr>
              <w:t>рисуем.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269F8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818D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DE5EF6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33509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664AC" w14:textId="77777777" w:rsidR="00EC3A2E" w:rsidRDefault="00633374">
            <w:pPr>
              <w:pStyle w:val="a5"/>
            </w:pPr>
            <w:r>
              <w:rPr>
                <w:rStyle w:val="a4"/>
              </w:rPr>
              <w:t>Грибной лес.</w:t>
            </w:r>
          </w:p>
          <w:p w14:paraId="6DD1027B" w14:textId="77777777" w:rsidR="00EC3A2E" w:rsidRDefault="00633374">
            <w:pPr>
              <w:pStyle w:val="a5"/>
            </w:pPr>
            <w:r>
              <w:rPr>
                <w:rStyle w:val="a4"/>
              </w:rPr>
              <w:t>Я. Аким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92D63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ED67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56C2CC5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E9618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0CF71" w14:textId="77777777" w:rsidR="00EC3A2E" w:rsidRDefault="00633374">
            <w:pPr>
              <w:pStyle w:val="a5"/>
            </w:pPr>
            <w:r>
              <w:rPr>
                <w:rStyle w:val="a4"/>
              </w:rPr>
              <w:t>Прочитай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2E8C9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92C7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311981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E637F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E87C" w14:textId="77777777" w:rsidR="00EC3A2E" w:rsidRDefault="00633374">
            <w:pPr>
              <w:pStyle w:val="a5"/>
            </w:pPr>
            <w:r>
              <w:rPr>
                <w:rStyle w:val="a4"/>
              </w:rPr>
              <w:t>Слон Бэби.</w:t>
            </w:r>
          </w:p>
          <w:p w14:paraId="5052C5B9" w14:textId="77777777" w:rsidR="00EC3A2E" w:rsidRDefault="00633374">
            <w:pPr>
              <w:pStyle w:val="a5"/>
            </w:pPr>
            <w:r>
              <w:rPr>
                <w:rStyle w:val="a4"/>
              </w:rPr>
              <w:t>По В. Дурову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81A9C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1825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</w:t>
            </w:r>
            <w:r>
              <w:rPr>
                <w:rStyle w:val="a4"/>
              </w:rPr>
              <w:t>учебник, электронная тетрадь.</w:t>
            </w:r>
          </w:p>
        </w:tc>
      </w:tr>
      <w:tr w:rsidR="00EC3A2E" w14:paraId="7133BA1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3D649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09000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Б. </w:t>
            </w:r>
            <w:proofErr w:type="spellStart"/>
            <w:r>
              <w:rPr>
                <w:rStyle w:val="a4"/>
              </w:rPr>
              <w:t>Заходер</w:t>
            </w:r>
            <w:proofErr w:type="spellEnd"/>
            <w:r>
              <w:rPr>
                <w:rStyle w:val="a4"/>
              </w:rPr>
              <w:t xml:space="preserve"> «Птичья школа».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135E8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DB9F5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CFA05D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67571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46AB6" w14:textId="77777777" w:rsidR="00EC3A2E" w:rsidRDefault="00633374">
            <w:pPr>
              <w:pStyle w:val="a5"/>
            </w:pPr>
            <w:r>
              <w:rPr>
                <w:rStyle w:val="a4"/>
              </w:rPr>
              <w:t>По Н. Сладкову «Осенние подарки».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E88DB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51100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DCAC84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FD975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6461A" w14:textId="77777777" w:rsidR="00EC3A2E" w:rsidRDefault="00633374">
            <w:pPr>
              <w:pStyle w:val="a5"/>
            </w:pPr>
            <w:r>
              <w:rPr>
                <w:rStyle w:val="a4"/>
              </w:rPr>
              <w:t>Чтение текста «В парке».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C432A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756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5D5E602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1A14F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62DE9" w14:textId="77777777" w:rsidR="00EC3A2E" w:rsidRDefault="00633374">
            <w:pPr>
              <w:pStyle w:val="a5"/>
            </w:pPr>
            <w:r>
              <w:rPr>
                <w:rStyle w:val="a4"/>
              </w:rPr>
              <w:t>Прочитай!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C3829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41C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D7BF54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CA11A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D147E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М. </w:t>
            </w:r>
            <w:proofErr w:type="spellStart"/>
            <w:r>
              <w:rPr>
                <w:rStyle w:val="a4"/>
              </w:rPr>
              <w:t>Ивенсен</w:t>
            </w:r>
            <w:proofErr w:type="spellEnd"/>
            <w:r>
              <w:rPr>
                <w:rStyle w:val="a4"/>
              </w:rPr>
              <w:t xml:space="preserve"> «Падают, падают листья...»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832DC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4235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47D0CA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E761E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6535C" w14:textId="77777777" w:rsidR="00EC3A2E" w:rsidRDefault="00633374">
            <w:pPr>
              <w:pStyle w:val="a5"/>
            </w:pPr>
            <w:r>
              <w:rPr>
                <w:rStyle w:val="a4"/>
              </w:rPr>
              <w:t>По В. Корабельникову «Осенний лес».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8D101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6F25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</w:t>
            </w:r>
            <w:r>
              <w:rPr>
                <w:rStyle w:val="a4"/>
              </w:rPr>
              <w:t>учебник, электронная тетрадь.</w:t>
            </w:r>
          </w:p>
        </w:tc>
      </w:tr>
      <w:tr w:rsidR="00EC3A2E" w14:paraId="6EE5474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AB928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E1BC2" w14:textId="77777777" w:rsidR="00EC3A2E" w:rsidRDefault="00633374">
            <w:pPr>
              <w:pStyle w:val="a5"/>
            </w:pPr>
            <w:r>
              <w:rPr>
                <w:rStyle w:val="a4"/>
              </w:rPr>
              <w:t>По К. Ушинскому «Всякой вещи свое место».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BAE6D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F7A5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DA2C52A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C494E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51F5C" w14:textId="77777777" w:rsidR="00EC3A2E" w:rsidRDefault="00633374">
            <w:pPr>
              <w:pStyle w:val="a5"/>
            </w:pPr>
            <w:r>
              <w:rPr>
                <w:rStyle w:val="a4"/>
              </w:rPr>
              <w:t>Прочитай!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0E72A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0E87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0E398B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2D557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6F58D2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Д. </w:t>
            </w:r>
            <w:proofErr w:type="spellStart"/>
            <w:r>
              <w:rPr>
                <w:rStyle w:val="a4"/>
              </w:rPr>
              <w:t>Летнёва</w:t>
            </w:r>
            <w:proofErr w:type="spellEnd"/>
            <w:r>
              <w:rPr>
                <w:rStyle w:val="a4"/>
              </w:rPr>
              <w:t xml:space="preserve"> «Хозяин в доме».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F77E8" w14:textId="77777777" w:rsidR="00EC3A2E" w:rsidRDefault="00633374">
            <w:pPr>
              <w:pStyle w:val="a5"/>
              <w:ind w:firstLine="560"/>
            </w:pPr>
            <w:r>
              <w:rPr>
                <w:rStyle w:val="a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F6CC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1666B5EC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38"/>
        <w:gridCol w:w="5678"/>
      </w:tblGrid>
      <w:tr w:rsidR="00EC3A2E" w14:paraId="5B45C2F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DCCF6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lastRenderedPageBreak/>
              <w:t>17.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CFC58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По В. </w:t>
            </w:r>
            <w:proofErr w:type="spellStart"/>
            <w:r>
              <w:rPr>
                <w:rStyle w:val="a4"/>
              </w:rPr>
              <w:t>Голявкину</w:t>
            </w:r>
            <w:proofErr w:type="spellEnd"/>
            <w:r>
              <w:rPr>
                <w:rStyle w:val="a4"/>
              </w:rPr>
              <w:t xml:space="preserve"> «Зачем дети ходят в школу?».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982ED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09875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113B17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4EDA0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CC494" w14:textId="77777777" w:rsidR="00EC3A2E" w:rsidRDefault="00633374">
            <w:pPr>
              <w:pStyle w:val="a5"/>
              <w:ind w:firstLine="160"/>
            </w:pPr>
            <w:r>
              <w:rPr>
                <w:rStyle w:val="a4"/>
              </w:rPr>
              <w:t>Прочитай!</w:t>
            </w:r>
          </w:p>
          <w:p w14:paraId="3F7E371C" w14:textId="77777777" w:rsidR="00EC3A2E" w:rsidRDefault="00633374">
            <w:pPr>
              <w:pStyle w:val="a5"/>
            </w:pPr>
            <w:r>
              <w:rPr>
                <w:rStyle w:val="a4"/>
              </w:rPr>
              <w:t>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502BD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6F72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36300D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BDB19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19.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1491D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По А. </w:t>
            </w:r>
            <w:proofErr w:type="spellStart"/>
            <w:r>
              <w:rPr>
                <w:rStyle w:val="a4"/>
              </w:rPr>
              <w:t>Тумбасову</w:t>
            </w:r>
            <w:proofErr w:type="spellEnd"/>
            <w:r>
              <w:rPr>
                <w:rStyle w:val="a4"/>
              </w:rPr>
              <w:t xml:space="preserve"> «Серый </w:t>
            </w:r>
            <w:r>
              <w:rPr>
                <w:rStyle w:val="a4"/>
              </w:rPr>
              <w:t>вечер».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C14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1E7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7C10221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32B3E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EB0C8" w14:textId="77777777" w:rsidR="00EC3A2E" w:rsidRDefault="00633374">
            <w:pPr>
              <w:pStyle w:val="a5"/>
            </w:pPr>
            <w:r>
              <w:rPr>
                <w:rStyle w:val="a4"/>
              </w:rPr>
              <w:t>Обобщающий урок по теме «Осень пришла – 1в школу пора».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0B88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050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7E965E5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27B951D" w14:textId="77777777" w:rsidR="00EC3A2E" w:rsidRDefault="0063337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Раздел «Почитаем, поиграем»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144D62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15F12044" w14:textId="77777777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6CBFE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CCC40" w14:textId="77777777" w:rsidR="00EC3A2E" w:rsidRDefault="00633374">
            <w:pPr>
              <w:pStyle w:val="a5"/>
            </w:pPr>
            <w:r>
              <w:rPr>
                <w:rStyle w:val="a4"/>
              </w:rPr>
              <w:t>По А. Шибаеву «Одна буква».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4B28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BC5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25ADDF05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F9A6E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463F8" w14:textId="77777777" w:rsidR="00EC3A2E" w:rsidRDefault="00633374">
            <w:pPr>
              <w:pStyle w:val="a5"/>
            </w:pPr>
            <w:r>
              <w:rPr>
                <w:rStyle w:val="a4"/>
              </w:rPr>
              <w:t>А. Усачёв.</w:t>
            </w:r>
          </w:p>
          <w:p w14:paraId="43FC2485" w14:textId="77777777" w:rsidR="00EC3A2E" w:rsidRDefault="00633374">
            <w:pPr>
              <w:pStyle w:val="a5"/>
            </w:pPr>
            <w:r>
              <w:rPr>
                <w:rStyle w:val="a4"/>
              </w:rPr>
              <w:t>Слоги.</w:t>
            </w:r>
          </w:p>
          <w:p w14:paraId="3B11CCDF" w14:textId="77777777" w:rsidR="00EC3A2E" w:rsidRDefault="00633374">
            <w:pPr>
              <w:pStyle w:val="a5"/>
              <w:ind w:firstLine="160"/>
            </w:pPr>
            <w:r>
              <w:rPr>
                <w:rStyle w:val="a4"/>
              </w:rPr>
              <w:t>«Прочитай»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D5696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F8E9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DE8DAD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18415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4D51F" w14:textId="77777777" w:rsidR="00EC3A2E" w:rsidRDefault="00633374">
            <w:pPr>
              <w:pStyle w:val="a5"/>
            </w:pPr>
            <w:r>
              <w:rPr>
                <w:rStyle w:val="a4"/>
              </w:rPr>
              <w:t>По С. Иванову Дразнилка.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0E8A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9C85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1C5F9E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FA33A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5A1FE" w14:textId="77777777" w:rsidR="00EC3A2E" w:rsidRDefault="00633374">
            <w:pPr>
              <w:pStyle w:val="a5"/>
            </w:pPr>
            <w:r>
              <w:rPr>
                <w:rStyle w:val="a4"/>
              </w:rPr>
              <w:t>К. Чуковский.</w:t>
            </w:r>
          </w:p>
          <w:p w14:paraId="41E45069" w14:textId="77777777" w:rsidR="00EC3A2E" w:rsidRDefault="00633374">
            <w:pPr>
              <w:pStyle w:val="a5"/>
            </w:pPr>
            <w:r>
              <w:rPr>
                <w:rStyle w:val="a4"/>
              </w:rPr>
              <w:t>Черепаха.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D9C64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96C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2A63905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FFF50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259FC" w14:textId="77777777" w:rsidR="00EC3A2E" w:rsidRDefault="00633374">
            <w:pPr>
              <w:pStyle w:val="a5"/>
            </w:pPr>
            <w:r>
              <w:rPr>
                <w:rStyle w:val="a4"/>
              </w:rPr>
              <w:t>Дж. Ривз.</w:t>
            </w:r>
          </w:p>
          <w:p w14:paraId="3602F2B0" w14:textId="77777777" w:rsidR="00EC3A2E" w:rsidRDefault="00633374">
            <w:pPr>
              <w:pStyle w:val="a5"/>
            </w:pPr>
            <w:r>
              <w:rPr>
                <w:rStyle w:val="a4"/>
              </w:rPr>
              <w:t>Шумный Ба-Бах.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5111F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E9B2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54753E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563FF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A1A49" w14:textId="77777777" w:rsidR="00EC3A2E" w:rsidRDefault="00633374">
            <w:pPr>
              <w:pStyle w:val="a5"/>
              <w:ind w:firstLine="160"/>
            </w:pPr>
            <w:r>
              <w:rPr>
                <w:rStyle w:val="a4"/>
              </w:rPr>
              <w:t>«Прочитай!»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F2489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503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F17B768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9A8EB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21278" w14:textId="77777777" w:rsidR="00EC3A2E" w:rsidRDefault="00633374">
            <w:pPr>
              <w:pStyle w:val="a5"/>
            </w:pPr>
            <w:r>
              <w:rPr>
                <w:rStyle w:val="a4"/>
              </w:rPr>
              <w:t>Загадки.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B49E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FC1C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E3F659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3E693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16E6B" w14:textId="77777777" w:rsidR="00EC3A2E" w:rsidRDefault="00633374">
            <w:pPr>
              <w:pStyle w:val="a5"/>
            </w:pPr>
            <w:r>
              <w:rPr>
                <w:rStyle w:val="a4"/>
              </w:rPr>
              <w:t>Доскажи словечко.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5D09F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11DC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26E2AA4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8D142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29.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0996E" w14:textId="77777777" w:rsidR="00EC3A2E" w:rsidRDefault="00633374">
            <w:pPr>
              <w:pStyle w:val="a5"/>
            </w:pPr>
            <w:r>
              <w:rPr>
                <w:rStyle w:val="a4"/>
              </w:rPr>
              <w:t>«Кто квакает, кто крякает, а кто каркает»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B039B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6015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096CAC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6ACB7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30.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CF233" w14:textId="77777777" w:rsidR="00EC3A2E" w:rsidRDefault="00633374">
            <w:pPr>
              <w:pStyle w:val="a5"/>
              <w:spacing w:after="120"/>
              <w:ind w:firstLine="380"/>
            </w:pPr>
            <w:r>
              <w:rPr>
                <w:rStyle w:val="a4"/>
              </w:rPr>
              <w:t>Обобщающий</w:t>
            </w:r>
          </w:p>
          <w:p w14:paraId="5AE462F8" w14:textId="77777777" w:rsidR="00EC3A2E" w:rsidRDefault="00633374">
            <w:pPr>
              <w:pStyle w:val="a5"/>
              <w:tabs>
                <w:tab w:val="left" w:pos="792"/>
                <w:tab w:val="left" w:pos="1349"/>
              </w:tabs>
              <w:spacing w:after="120"/>
            </w:pPr>
            <w:r>
              <w:rPr>
                <w:rStyle w:val="a4"/>
              </w:rPr>
              <w:t>урок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теме</w:t>
            </w:r>
          </w:p>
          <w:p w14:paraId="06B5B923" w14:textId="77777777" w:rsidR="00EC3A2E" w:rsidRDefault="00633374">
            <w:pPr>
              <w:pStyle w:val="a5"/>
              <w:tabs>
                <w:tab w:val="left" w:pos="1742"/>
              </w:tabs>
              <w:spacing w:after="120"/>
            </w:pPr>
            <w:r>
              <w:rPr>
                <w:rStyle w:val="a4"/>
              </w:rPr>
              <w:t>«Почитаем</w:t>
            </w:r>
            <w:r>
              <w:rPr>
                <w:rStyle w:val="a4"/>
              </w:rPr>
              <w:tab/>
              <w:t>-</w:t>
            </w:r>
          </w:p>
          <w:p w14:paraId="048C1C8E" w14:textId="77777777" w:rsidR="00EC3A2E" w:rsidRDefault="00633374">
            <w:pPr>
              <w:pStyle w:val="a5"/>
              <w:spacing w:after="120"/>
            </w:pPr>
            <w:r>
              <w:rPr>
                <w:rStyle w:val="a4"/>
              </w:rPr>
              <w:t>поиграем».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026D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C2D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B791CA7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D8E4E" w14:textId="77777777" w:rsidR="00EC3A2E" w:rsidRDefault="0063337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Раздел «В гостях у сказки»</w:t>
            </w:r>
          </w:p>
        </w:tc>
      </w:tr>
      <w:tr w:rsidR="00EC3A2E" w14:paraId="543BD244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D161A" w14:textId="77777777" w:rsidR="00EC3A2E" w:rsidRDefault="00633374">
            <w:pPr>
              <w:pStyle w:val="a5"/>
            </w:pPr>
            <w:r>
              <w:rPr>
                <w:rStyle w:val="a4"/>
              </w:rPr>
              <w:t>31.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5986B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Лиса и волк (русская народная сказка)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52AD3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DFC" w14:textId="77777777" w:rsidR="00EC3A2E" w:rsidRDefault="00633374">
            <w:pPr>
              <w:pStyle w:val="a5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15FE4CC1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57D51F6B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3379E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32.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9886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Гуси и лиса (русская народная сказка)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1E53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C2C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EDFC035" w14:textId="77777777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329C2" w14:textId="77777777" w:rsidR="00EC3A2E" w:rsidRDefault="00633374">
            <w:pPr>
              <w:pStyle w:val="a5"/>
            </w:pPr>
            <w:r>
              <w:rPr>
                <w:rStyle w:val="a4"/>
              </w:rPr>
              <w:t>33.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5C1C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Лиса и козел (русская народная сказка)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8DCDF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E131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0BE4AD2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DA373" w14:textId="77777777" w:rsidR="00EC3A2E" w:rsidRDefault="00633374">
            <w:pPr>
              <w:pStyle w:val="a5"/>
            </w:pPr>
            <w:r>
              <w:rPr>
                <w:rStyle w:val="a4"/>
              </w:rPr>
              <w:t>34.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41F5D" w14:textId="77777777" w:rsidR="00EC3A2E" w:rsidRDefault="00633374">
            <w:pPr>
              <w:pStyle w:val="a5"/>
              <w:spacing w:after="200" w:line="276" w:lineRule="auto"/>
            </w:pPr>
            <w:r>
              <w:rPr>
                <w:rStyle w:val="a4"/>
              </w:rPr>
              <w:t>По</w:t>
            </w:r>
          </w:p>
          <w:p w14:paraId="29C3E92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Л.Н. Толстому Мышка вышла погулять.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584F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AF03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CF91EAD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90FCA" w14:textId="77777777" w:rsidR="00EC3A2E" w:rsidRDefault="00633374">
            <w:pPr>
              <w:pStyle w:val="a5"/>
            </w:pPr>
            <w:r>
              <w:rPr>
                <w:rStyle w:val="a4"/>
              </w:rPr>
              <w:t>35.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F8661" w14:textId="77777777" w:rsidR="00EC3A2E" w:rsidRDefault="00633374">
            <w:pPr>
              <w:pStyle w:val="a5"/>
              <w:spacing w:line="276" w:lineRule="auto"/>
              <w:ind w:firstLine="160"/>
            </w:pPr>
            <w:r>
              <w:rPr>
                <w:rStyle w:val="a4"/>
              </w:rPr>
              <w:t>«Прочитай!»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33AD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415E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B90FE37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AB1EE" w14:textId="77777777" w:rsidR="00EC3A2E" w:rsidRDefault="00633374">
            <w:pPr>
              <w:pStyle w:val="a5"/>
            </w:pPr>
            <w:r>
              <w:rPr>
                <w:rStyle w:val="a4"/>
              </w:rPr>
              <w:t>36.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8E48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Волк и баран (литовская </w:t>
            </w:r>
            <w:r>
              <w:rPr>
                <w:rStyle w:val="a4"/>
              </w:rPr>
              <w:t>сказка)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5076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A093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CB63240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55F79" w14:textId="77777777" w:rsidR="00EC3A2E" w:rsidRDefault="00633374">
            <w:pPr>
              <w:pStyle w:val="a5"/>
            </w:pPr>
            <w:r>
              <w:rPr>
                <w:rStyle w:val="a4"/>
              </w:rPr>
              <w:t>37.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C501D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С.</w:t>
            </w:r>
          </w:p>
          <w:p w14:paraId="1FFA5A5B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Прокофьевой Сказка о том, как зайцы испугали серого волка.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9053C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C72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B9F4666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2A56E" w14:textId="77777777" w:rsidR="00EC3A2E" w:rsidRDefault="00633374">
            <w:pPr>
              <w:pStyle w:val="a5"/>
            </w:pPr>
            <w:r>
              <w:rPr>
                <w:rStyle w:val="a4"/>
              </w:rPr>
              <w:t>38.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1412E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Рак и ворона (литовская сказка)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E61D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770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422F096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C7E64" w14:textId="77777777" w:rsidR="00EC3A2E" w:rsidRDefault="00633374">
            <w:pPr>
              <w:pStyle w:val="a5"/>
            </w:pPr>
            <w:r>
              <w:rPr>
                <w:rStyle w:val="a4"/>
              </w:rPr>
              <w:t>39.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972C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Заяц и черепаха (казахская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636AD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C95F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B4405FA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96FD" w14:textId="77777777" w:rsidR="00EC3A2E" w:rsidRDefault="00633374">
            <w:pPr>
              <w:pStyle w:val="a5"/>
            </w:pPr>
            <w:r>
              <w:rPr>
                <w:rStyle w:val="a4"/>
              </w:rPr>
              <w:t>40.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1425A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Благородный медведь (мордовская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B3364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3BB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1BA5F767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3F73D33B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0EB02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41.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753C" w14:textId="77777777" w:rsidR="00EC3A2E" w:rsidRDefault="00633374">
            <w:pPr>
              <w:pStyle w:val="a5"/>
              <w:spacing w:line="276" w:lineRule="auto"/>
              <w:ind w:firstLine="160"/>
            </w:pPr>
            <w:r>
              <w:rPr>
                <w:rStyle w:val="a4"/>
              </w:rPr>
              <w:t>«Прочитай!»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2398B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64C8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53F26CD7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B4AA2" w14:textId="77777777" w:rsidR="00EC3A2E" w:rsidRDefault="00633374">
            <w:pPr>
              <w:pStyle w:val="a5"/>
            </w:pPr>
            <w:r>
              <w:rPr>
                <w:rStyle w:val="a4"/>
              </w:rPr>
              <w:t>42.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B1EA3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Как белка и заяц друг друга не узнали (якутская 1сказка).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341BB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A01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3CD2625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64495" w14:textId="77777777" w:rsidR="00EC3A2E" w:rsidRDefault="00633374">
            <w:pPr>
              <w:pStyle w:val="a5"/>
            </w:pPr>
            <w:r>
              <w:rPr>
                <w:rStyle w:val="a4"/>
              </w:rPr>
              <w:t>43.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1BEC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Волк и ягненок (армянская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FB58D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A7F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B4D3C8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D2ABD" w14:textId="77777777" w:rsidR="00EC3A2E" w:rsidRDefault="00633374">
            <w:pPr>
              <w:pStyle w:val="a5"/>
            </w:pPr>
            <w:r>
              <w:rPr>
                <w:rStyle w:val="a4"/>
              </w:rPr>
              <w:t>44.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D7192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Умей обождать! (русская </w:t>
            </w:r>
            <w:r>
              <w:rPr>
                <w:rStyle w:val="a4"/>
              </w:rPr>
              <w:t>народная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AD0D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BC4E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40F36ED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94311" w14:textId="77777777" w:rsidR="00EC3A2E" w:rsidRDefault="00633374">
            <w:pPr>
              <w:pStyle w:val="a5"/>
            </w:pPr>
            <w:r>
              <w:rPr>
                <w:rStyle w:val="a4"/>
              </w:rPr>
              <w:t>45.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ECC9A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Обобщающий урок по теме «В гостях у сказки».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BF939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4F24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6332DF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BB1796" w14:textId="77777777" w:rsidR="00EC3A2E" w:rsidRDefault="00633374">
            <w:pPr>
              <w:pStyle w:val="a5"/>
              <w:spacing w:line="360" w:lineRule="auto"/>
              <w:ind w:firstLine="380"/>
            </w:pPr>
            <w:r>
              <w:rPr>
                <w:rStyle w:val="a4"/>
                <w:b/>
                <w:bCs/>
              </w:rPr>
              <w:t>Раздел «Животные рядом с нами»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84A823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27EA78E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7421C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46.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FFCDF" w14:textId="77777777" w:rsidR="00EC3A2E" w:rsidRDefault="00633374">
            <w:pPr>
              <w:pStyle w:val="a5"/>
              <w:spacing w:line="360" w:lineRule="auto"/>
              <w:jc w:val="both"/>
            </w:pPr>
            <w:r>
              <w:rPr>
                <w:rStyle w:val="a4"/>
              </w:rPr>
              <w:t>Умная собака (индийская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4C28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059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</w:t>
            </w:r>
            <w:r>
              <w:rPr>
                <w:rStyle w:val="a4"/>
              </w:rPr>
              <w:t>учебник, электронная тетрадь.</w:t>
            </w:r>
          </w:p>
        </w:tc>
      </w:tr>
      <w:tr w:rsidR="00EC3A2E" w14:paraId="44583FB7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DC947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F96F1" w14:textId="77777777" w:rsidR="00EC3A2E" w:rsidRDefault="00633374">
            <w:pPr>
              <w:pStyle w:val="a5"/>
              <w:spacing w:line="360" w:lineRule="auto"/>
              <w:ind w:firstLine="380"/>
            </w:pPr>
            <w:r>
              <w:rPr>
                <w:rStyle w:val="a4"/>
              </w:rPr>
              <w:t>«Прочитай!»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E4F7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BD07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D2DDF8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11FF5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3B0A0" w14:textId="77777777" w:rsidR="00EC3A2E" w:rsidRDefault="00633374">
            <w:pPr>
              <w:pStyle w:val="a5"/>
              <w:spacing w:line="360" w:lineRule="auto"/>
            </w:pPr>
            <w:r>
              <w:rPr>
                <w:rStyle w:val="a4"/>
              </w:rPr>
              <w:t xml:space="preserve">По Э. </w:t>
            </w:r>
            <w:proofErr w:type="spellStart"/>
            <w:r>
              <w:rPr>
                <w:rStyle w:val="a4"/>
              </w:rPr>
              <w:t>Шиму</w:t>
            </w:r>
            <w:proofErr w:type="spellEnd"/>
            <w:r>
              <w:rPr>
                <w:rStyle w:val="a4"/>
              </w:rPr>
              <w:t xml:space="preserve"> «Я домой пришла».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BD3EC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F0D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13B5A71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4C29C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ADDF3" w14:textId="77777777" w:rsidR="00EC3A2E" w:rsidRDefault="00633374">
            <w:pPr>
              <w:pStyle w:val="a5"/>
              <w:spacing w:line="360" w:lineRule="auto"/>
              <w:ind w:firstLine="380"/>
              <w:jc w:val="both"/>
            </w:pPr>
            <w:r>
              <w:rPr>
                <w:rStyle w:val="a4"/>
              </w:rPr>
              <w:t>Лошадка (русская народная присказка).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16FB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BC4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B324BCF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95D72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2A153" w14:textId="77777777" w:rsidR="00EC3A2E" w:rsidRDefault="00633374">
            <w:pPr>
              <w:pStyle w:val="a5"/>
              <w:spacing w:after="120"/>
              <w:jc w:val="both"/>
            </w:pPr>
            <w:r>
              <w:rPr>
                <w:rStyle w:val="a4"/>
              </w:rPr>
              <w:t>По</w:t>
            </w:r>
          </w:p>
          <w:p w14:paraId="0C03CEDD" w14:textId="77777777" w:rsidR="00EC3A2E" w:rsidRDefault="00633374">
            <w:pPr>
              <w:pStyle w:val="a5"/>
              <w:spacing w:after="120"/>
              <w:jc w:val="both"/>
            </w:pPr>
            <w:proofErr w:type="spellStart"/>
            <w:r>
              <w:rPr>
                <w:rStyle w:val="a4"/>
              </w:rPr>
              <w:t>Е.Чарушину</w:t>
            </w:r>
            <w:proofErr w:type="spellEnd"/>
            <w:r>
              <w:rPr>
                <w:rStyle w:val="a4"/>
              </w:rPr>
              <w:t>.</w:t>
            </w:r>
          </w:p>
          <w:p w14:paraId="0923A25F" w14:textId="77777777" w:rsidR="00EC3A2E" w:rsidRDefault="00633374">
            <w:pPr>
              <w:pStyle w:val="a5"/>
              <w:spacing w:after="120"/>
              <w:jc w:val="both"/>
            </w:pPr>
            <w:r>
              <w:rPr>
                <w:rStyle w:val="a4"/>
              </w:rPr>
              <w:t>Кролики.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8BED3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D73D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8AE2C9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32755" w14:textId="77777777" w:rsidR="00EC3A2E" w:rsidRDefault="00633374">
            <w:pPr>
              <w:pStyle w:val="a5"/>
              <w:ind w:firstLine="420"/>
            </w:pPr>
            <w:r>
              <w:rPr>
                <w:rStyle w:val="a4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8A745" w14:textId="77777777" w:rsidR="00EC3A2E" w:rsidRDefault="00633374">
            <w:pPr>
              <w:pStyle w:val="a5"/>
              <w:spacing w:line="360" w:lineRule="auto"/>
              <w:jc w:val="both"/>
            </w:pPr>
            <w:proofErr w:type="spellStart"/>
            <w:r>
              <w:rPr>
                <w:rStyle w:val="a4"/>
              </w:rPr>
              <w:t>В.Лифшиц</w:t>
            </w:r>
            <w:proofErr w:type="spellEnd"/>
            <w:r>
              <w:rPr>
                <w:rStyle w:val="a4"/>
              </w:rPr>
              <w:t xml:space="preserve"> Баран.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5CF2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7AF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2CF284AA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225017A6" w14:textId="77777777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82A5F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lastRenderedPageBreak/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E7CB0" w14:textId="77777777" w:rsidR="00EC3A2E" w:rsidRDefault="00633374">
            <w:pPr>
              <w:pStyle w:val="a5"/>
              <w:spacing w:line="360" w:lineRule="auto"/>
              <w:ind w:firstLine="380"/>
            </w:pPr>
            <w:r>
              <w:rPr>
                <w:rStyle w:val="a4"/>
              </w:rPr>
              <w:t>«Прочитай!»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267A4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FA9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3C77FFD2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7F5E5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1540B" w14:textId="77777777" w:rsidR="00EC3A2E" w:rsidRDefault="00633374">
            <w:pPr>
              <w:pStyle w:val="a5"/>
              <w:tabs>
                <w:tab w:val="left" w:pos="1719"/>
              </w:tabs>
              <w:spacing w:after="120"/>
              <w:ind w:firstLine="380"/>
              <w:jc w:val="both"/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Б.</w:t>
            </w:r>
          </w:p>
          <w:p w14:paraId="2D51FB98" w14:textId="77777777" w:rsidR="00EC3A2E" w:rsidRDefault="00633374">
            <w:pPr>
              <w:pStyle w:val="a5"/>
              <w:spacing w:after="120"/>
            </w:pPr>
            <w:r>
              <w:rPr>
                <w:rStyle w:val="a4"/>
              </w:rPr>
              <w:t>Житкову.</w:t>
            </w:r>
          </w:p>
          <w:p w14:paraId="3D2DC8A4" w14:textId="77777777" w:rsidR="00EC3A2E" w:rsidRDefault="00633374">
            <w:pPr>
              <w:pStyle w:val="a5"/>
              <w:spacing w:after="120"/>
            </w:pPr>
            <w:r>
              <w:rPr>
                <w:rStyle w:val="a4"/>
              </w:rPr>
              <w:t>Храбрый утёнок.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70DED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E087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9B167DF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DEA69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6B727" w14:textId="77777777" w:rsidR="00EC3A2E" w:rsidRDefault="00633374">
            <w:pPr>
              <w:pStyle w:val="a5"/>
              <w:spacing w:line="360" w:lineRule="auto"/>
              <w:ind w:firstLine="380"/>
            </w:pPr>
            <w:r>
              <w:rPr>
                <w:rStyle w:val="a4"/>
              </w:rPr>
              <w:t xml:space="preserve">По Э. </w:t>
            </w:r>
            <w:proofErr w:type="spellStart"/>
            <w:r>
              <w:rPr>
                <w:rStyle w:val="a4"/>
              </w:rPr>
              <w:t>Шиму</w:t>
            </w:r>
            <w:proofErr w:type="spellEnd"/>
            <w:r>
              <w:rPr>
                <w:rStyle w:val="a4"/>
              </w:rPr>
              <w:t>. Все умеют делать сами.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D3A6B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7003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15C77C0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AC0EF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87262" w14:textId="77777777" w:rsidR="00EC3A2E" w:rsidRDefault="00633374">
            <w:pPr>
              <w:pStyle w:val="a5"/>
              <w:spacing w:after="120"/>
              <w:ind w:firstLine="380"/>
            </w:pPr>
            <w:r>
              <w:rPr>
                <w:rStyle w:val="a4"/>
              </w:rPr>
              <w:t>М.</w:t>
            </w:r>
          </w:p>
          <w:p w14:paraId="1B48E01D" w14:textId="77777777" w:rsidR="00EC3A2E" w:rsidRDefault="00633374">
            <w:pPr>
              <w:pStyle w:val="a5"/>
              <w:spacing w:after="120"/>
            </w:pPr>
            <w:proofErr w:type="spellStart"/>
            <w:r>
              <w:rPr>
                <w:rStyle w:val="a4"/>
              </w:rPr>
              <w:t>Бородицкая</w:t>
            </w:r>
            <w:proofErr w:type="spellEnd"/>
            <w:r>
              <w:rPr>
                <w:rStyle w:val="a4"/>
              </w:rPr>
              <w:t>.</w:t>
            </w:r>
          </w:p>
          <w:p w14:paraId="55CA6916" w14:textId="77777777" w:rsidR="00EC3A2E" w:rsidRDefault="00633374">
            <w:pPr>
              <w:pStyle w:val="a5"/>
              <w:spacing w:after="120"/>
            </w:pPr>
            <w:r>
              <w:rPr>
                <w:rStyle w:val="a4"/>
              </w:rPr>
              <w:t>Котенок.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E65C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707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тетрадь.</w:t>
            </w:r>
          </w:p>
        </w:tc>
      </w:tr>
      <w:tr w:rsidR="00EC3A2E" w14:paraId="7A3D81D9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AE2D4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CD64E" w14:textId="77777777" w:rsidR="00EC3A2E" w:rsidRDefault="00633374">
            <w:pPr>
              <w:pStyle w:val="a5"/>
              <w:spacing w:line="360" w:lineRule="auto"/>
              <w:ind w:firstLine="440"/>
            </w:pPr>
            <w:r>
              <w:rPr>
                <w:rStyle w:val="a4"/>
              </w:rPr>
              <w:t>«Прочитай!» (</w:t>
            </w:r>
            <w:proofErr w:type="spellStart"/>
            <w:r>
              <w:rPr>
                <w:rStyle w:val="a4"/>
              </w:rPr>
              <w:t>послебукварный</w:t>
            </w:r>
            <w:proofErr w:type="spellEnd"/>
            <w:r>
              <w:rPr>
                <w:rStyle w:val="a4"/>
              </w:rPr>
              <w:t xml:space="preserve"> период),</w:t>
            </w:r>
          </w:p>
          <w:p w14:paraId="34062868" w14:textId="77777777" w:rsidR="00EC3A2E" w:rsidRDefault="00633374">
            <w:pPr>
              <w:pStyle w:val="a5"/>
              <w:spacing w:line="360" w:lineRule="auto"/>
              <w:ind w:firstLine="380"/>
              <w:jc w:val="both"/>
            </w:pPr>
            <w:r>
              <w:rPr>
                <w:rStyle w:val="a4"/>
              </w:rPr>
              <w:t>Внеклассное</w:t>
            </w:r>
          </w:p>
          <w:p w14:paraId="6B48EEDA" w14:textId="77777777" w:rsidR="00EC3A2E" w:rsidRDefault="00633374">
            <w:pPr>
              <w:pStyle w:val="a5"/>
              <w:spacing w:line="360" w:lineRule="auto"/>
            </w:pPr>
            <w:r>
              <w:rPr>
                <w:rStyle w:val="a4"/>
              </w:rPr>
              <w:t>чтение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00F9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1F69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416B5F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B6C3A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3B36D" w14:textId="77777777" w:rsidR="00EC3A2E" w:rsidRDefault="00633374">
            <w:pPr>
              <w:pStyle w:val="a5"/>
              <w:spacing w:after="120"/>
              <w:ind w:firstLine="380"/>
              <w:jc w:val="both"/>
            </w:pPr>
            <w:r>
              <w:rPr>
                <w:rStyle w:val="a4"/>
              </w:rPr>
              <w:t>По В. Сутееву.</w:t>
            </w:r>
          </w:p>
          <w:p w14:paraId="0EE74BF2" w14:textId="77777777" w:rsidR="00EC3A2E" w:rsidRDefault="00633374">
            <w:pPr>
              <w:pStyle w:val="a5"/>
            </w:pPr>
            <w:r>
              <w:rPr>
                <w:rStyle w:val="a4"/>
              </w:rPr>
              <w:t>Три котенка.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9333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B16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8ED83C0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04309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89CD8" w14:textId="77777777" w:rsidR="00EC3A2E" w:rsidRDefault="00633374">
            <w:pPr>
              <w:pStyle w:val="a5"/>
              <w:tabs>
                <w:tab w:val="left" w:pos="1671"/>
              </w:tabs>
              <w:spacing w:line="360" w:lineRule="auto"/>
              <w:ind w:firstLine="380"/>
              <w:jc w:val="both"/>
            </w:pPr>
            <w:r>
              <w:rPr>
                <w:rStyle w:val="a4"/>
              </w:rPr>
              <w:t>По</w:t>
            </w:r>
            <w:r>
              <w:rPr>
                <w:rStyle w:val="a4"/>
              </w:rPr>
              <w:tab/>
              <w:t>К.</w:t>
            </w:r>
          </w:p>
          <w:p w14:paraId="0115C584" w14:textId="77777777" w:rsidR="00EC3A2E" w:rsidRDefault="00633374">
            <w:pPr>
              <w:pStyle w:val="a5"/>
              <w:tabs>
                <w:tab w:val="left" w:pos="1718"/>
              </w:tabs>
              <w:spacing w:line="360" w:lineRule="auto"/>
            </w:pPr>
            <w:r>
              <w:rPr>
                <w:rStyle w:val="a4"/>
              </w:rPr>
              <w:t>Ушинскому Петушок</w:t>
            </w:r>
            <w:r>
              <w:rPr>
                <w:rStyle w:val="a4"/>
              </w:rPr>
              <w:tab/>
              <w:t>с</w:t>
            </w:r>
          </w:p>
          <w:p w14:paraId="3B471186" w14:textId="77777777" w:rsidR="00EC3A2E" w:rsidRDefault="00633374">
            <w:pPr>
              <w:pStyle w:val="a5"/>
              <w:spacing w:line="360" w:lineRule="auto"/>
            </w:pPr>
            <w:r>
              <w:rPr>
                <w:rStyle w:val="a4"/>
              </w:rPr>
              <w:t>семьей.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820D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0B14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</w:t>
            </w:r>
            <w:r>
              <w:rPr>
                <w:rStyle w:val="a4"/>
              </w:rPr>
              <w:t>учебник, электронная тетрадь.</w:t>
            </w:r>
          </w:p>
        </w:tc>
      </w:tr>
      <w:tr w:rsidR="00EC3A2E" w14:paraId="548E074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434DD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CF380" w14:textId="77777777" w:rsidR="00EC3A2E" w:rsidRDefault="00633374">
            <w:pPr>
              <w:pStyle w:val="a5"/>
              <w:spacing w:line="360" w:lineRule="auto"/>
              <w:ind w:firstLine="380"/>
            </w:pPr>
            <w:r>
              <w:rPr>
                <w:rStyle w:val="a4"/>
              </w:rPr>
              <w:t>Упрямые козлята.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660F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100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A4E1EA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B1399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BD3BD" w14:textId="77777777" w:rsidR="00EC3A2E" w:rsidRDefault="00633374">
            <w:pPr>
              <w:pStyle w:val="a5"/>
              <w:tabs>
                <w:tab w:val="left" w:pos="966"/>
              </w:tabs>
              <w:spacing w:after="120"/>
              <w:ind w:firstLine="380"/>
              <w:jc w:val="both"/>
            </w:pPr>
            <w:r>
              <w:rPr>
                <w:rStyle w:val="a4"/>
              </w:rPr>
              <w:t>В.</w:t>
            </w:r>
            <w:r>
              <w:rPr>
                <w:rStyle w:val="a4"/>
              </w:rPr>
              <w:tab/>
              <w:t>Лифшиц.</w:t>
            </w:r>
          </w:p>
          <w:p w14:paraId="0826B681" w14:textId="77777777" w:rsidR="00EC3A2E" w:rsidRDefault="00633374">
            <w:pPr>
              <w:pStyle w:val="a5"/>
            </w:pPr>
            <w:r>
              <w:rPr>
                <w:rStyle w:val="a4"/>
              </w:rPr>
              <w:t>Пес.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4393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408A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8AEE3FF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9E679" w14:textId="77777777" w:rsidR="00EC3A2E" w:rsidRDefault="00633374">
            <w:pPr>
              <w:pStyle w:val="a5"/>
              <w:ind w:firstLine="460"/>
            </w:pPr>
            <w:r>
              <w:rPr>
                <w:rStyle w:val="a4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B7D95" w14:textId="77777777" w:rsidR="00EC3A2E" w:rsidRDefault="00633374">
            <w:pPr>
              <w:pStyle w:val="a5"/>
              <w:spacing w:after="120"/>
              <w:ind w:firstLine="380"/>
            </w:pPr>
            <w:r>
              <w:rPr>
                <w:rStyle w:val="a4"/>
              </w:rPr>
              <w:t>Итоговый</w:t>
            </w:r>
          </w:p>
          <w:p w14:paraId="42DD9DDD" w14:textId="77777777" w:rsidR="00EC3A2E" w:rsidRDefault="00633374">
            <w:pPr>
              <w:pStyle w:val="a5"/>
              <w:tabs>
                <w:tab w:val="left" w:pos="792"/>
                <w:tab w:val="left" w:pos="1349"/>
              </w:tabs>
              <w:spacing w:after="120"/>
            </w:pPr>
            <w:r>
              <w:rPr>
                <w:rStyle w:val="a4"/>
              </w:rPr>
              <w:t>урок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теме</w:t>
            </w:r>
          </w:p>
          <w:p w14:paraId="4AFDEDDE" w14:textId="77777777" w:rsidR="00EC3A2E" w:rsidRDefault="00633374">
            <w:pPr>
              <w:pStyle w:val="a5"/>
              <w:spacing w:after="120"/>
            </w:pPr>
            <w:r>
              <w:rPr>
                <w:rStyle w:val="a4"/>
              </w:rPr>
              <w:t>«Животные</w:t>
            </w:r>
          </w:p>
          <w:p w14:paraId="0A9B3B8A" w14:textId="77777777" w:rsidR="00EC3A2E" w:rsidRDefault="00633374">
            <w:pPr>
              <w:pStyle w:val="a5"/>
              <w:spacing w:after="120"/>
            </w:pPr>
            <w:r>
              <w:rPr>
                <w:rStyle w:val="a4"/>
              </w:rPr>
              <w:t>рядом с нами».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7C11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7BD1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тетрадь.</w:t>
            </w:r>
          </w:p>
        </w:tc>
      </w:tr>
      <w:tr w:rsidR="00EC3A2E" w14:paraId="6D31F6C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86D6310" w14:textId="77777777" w:rsidR="00EC3A2E" w:rsidRDefault="0063337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Раздел «Ой ты, зимушка-зима»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77E23D8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518B552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5EE71" w14:textId="77777777" w:rsidR="00EC3A2E" w:rsidRDefault="00633374">
            <w:pPr>
              <w:pStyle w:val="a5"/>
            </w:pPr>
            <w:r>
              <w:rPr>
                <w:rStyle w:val="a4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9221F" w14:textId="77777777" w:rsidR="00EC3A2E" w:rsidRDefault="00633374">
            <w:pPr>
              <w:pStyle w:val="a5"/>
            </w:pPr>
            <w:r>
              <w:rPr>
                <w:rStyle w:val="a4"/>
              </w:rPr>
              <w:t>Я. Аким</w:t>
            </w:r>
          </w:p>
          <w:p w14:paraId="370EB429" w14:textId="77777777" w:rsidR="00EC3A2E" w:rsidRDefault="00633374">
            <w:pPr>
              <w:pStyle w:val="a5"/>
            </w:pPr>
            <w:r>
              <w:rPr>
                <w:rStyle w:val="a4"/>
              </w:rPr>
              <w:t>«Первый снег».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26BE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483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694E4202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449AFFFE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73132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74FA4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Э. Киселевой Большой снег.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6FF73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B37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2C5A518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B9C7A" w14:textId="77777777" w:rsidR="00EC3A2E" w:rsidRDefault="00633374">
            <w:pPr>
              <w:pStyle w:val="a5"/>
            </w:pPr>
            <w:r>
              <w:rPr>
                <w:rStyle w:val="a4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EA8B3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Н. </w:t>
            </w:r>
            <w:proofErr w:type="spellStart"/>
            <w:r>
              <w:rPr>
                <w:rStyle w:val="a4"/>
              </w:rPr>
              <w:t>Калининой</w:t>
            </w:r>
            <w:proofErr w:type="spellEnd"/>
            <w:r>
              <w:rPr>
                <w:rStyle w:val="a4"/>
              </w:rPr>
              <w:t xml:space="preserve"> Снежный колобок.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A8D3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8DEB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</w:t>
            </w:r>
            <w:r>
              <w:rPr>
                <w:rStyle w:val="a4"/>
              </w:rPr>
              <w:t>учебник, электронная тетрадь.</w:t>
            </w:r>
          </w:p>
        </w:tc>
      </w:tr>
      <w:tr w:rsidR="00EC3A2E" w14:paraId="76037433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B588C" w14:textId="77777777" w:rsidR="00EC3A2E" w:rsidRDefault="00633374">
            <w:pPr>
              <w:pStyle w:val="a5"/>
            </w:pPr>
            <w:r>
              <w:rPr>
                <w:rStyle w:val="a4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0A9A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С. </w:t>
            </w:r>
            <w:proofErr w:type="spellStart"/>
            <w:r>
              <w:rPr>
                <w:rStyle w:val="a4"/>
              </w:rPr>
              <w:t>Вангели</w:t>
            </w:r>
            <w:proofErr w:type="spellEnd"/>
            <w:r>
              <w:rPr>
                <w:rStyle w:val="a4"/>
              </w:rPr>
              <w:t>. Снеговик- новосел.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87D3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8D79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89C29B5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DB924" w14:textId="77777777" w:rsidR="00EC3A2E" w:rsidRDefault="00633374">
            <w:pPr>
              <w:pStyle w:val="a5"/>
            </w:pPr>
            <w:r>
              <w:rPr>
                <w:rStyle w:val="a4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49A95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Е. </w:t>
            </w:r>
            <w:proofErr w:type="spellStart"/>
            <w:r>
              <w:rPr>
                <w:rStyle w:val="a4"/>
              </w:rPr>
              <w:t>Шведеру</w:t>
            </w:r>
            <w:proofErr w:type="spellEnd"/>
            <w:r>
              <w:rPr>
                <w:rStyle w:val="a4"/>
              </w:rPr>
              <w:t xml:space="preserve">. </w:t>
            </w:r>
            <w:proofErr w:type="spellStart"/>
            <w:r>
              <w:rPr>
                <w:rStyle w:val="a4"/>
              </w:rPr>
              <w:t>Воробышкин</w:t>
            </w:r>
            <w:proofErr w:type="spellEnd"/>
            <w:r>
              <w:rPr>
                <w:rStyle w:val="a4"/>
              </w:rPr>
              <w:t xml:space="preserve"> домик.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B0D6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5ED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BA7CFE5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8E928" w14:textId="77777777" w:rsidR="00EC3A2E" w:rsidRDefault="00633374">
            <w:pPr>
              <w:pStyle w:val="a5"/>
            </w:pPr>
            <w:r>
              <w:rPr>
                <w:rStyle w:val="a4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58CA8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Г. Галина «Зимние картинки».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1DCCC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812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4A6BFE5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F617A" w14:textId="77777777" w:rsidR="00EC3A2E" w:rsidRDefault="00633374">
            <w:pPr>
              <w:pStyle w:val="a5"/>
            </w:pPr>
            <w:r>
              <w:rPr>
                <w:rStyle w:val="a4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B64A2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Е. Самойлова «Миша и Шура».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0501F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EBB1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3A5F2B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9A7DA" w14:textId="77777777" w:rsidR="00EC3A2E" w:rsidRDefault="00633374">
            <w:pPr>
              <w:pStyle w:val="a5"/>
            </w:pPr>
            <w:r>
              <w:rPr>
                <w:rStyle w:val="a4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911EB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 xml:space="preserve">Ш. </w:t>
            </w:r>
            <w:proofErr w:type="spellStart"/>
            <w:r>
              <w:rPr>
                <w:rStyle w:val="a4"/>
              </w:rPr>
              <w:t>Галиев</w:t>
            </w:r>
            <w:proofErr w:type="spellEnd"/>
            <w:r>
              <w:rPr>
                <w:rStyle w:val="a4"/>
              </w:rPr>
              <w:t>.</w:t>
            </w:r>
          </w:p>
          <w:p w14:paraId="04B10EEF" w14:textId="77777777" w:rsidR="00EC3A2E" w:rsidRDefault="00633374">
            <w:pPr>
              <w:pStyle w:val="a5"/>
            </w:pPr>
            <w:r>
              <w:rPr>
                <w:rStyle w:val="a4"/>
              </w:rPr>
              <w:t>Купили снег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6A0E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7424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DA6C50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CF8F2" w14:textId="77777777" w:rsidR="00EC3A2E" w:rsidRDefault="00633374">
            <w:pPr>
              <w:pStyle w:val="a5"/>
            </w:pPr>
            <w:r>
              <w:rPr>
                <w:rStyle w:val="a4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74B08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>По Г. Юдину.</w:t>
            </w:r>
          </w:p>
          <w:p w14:paraId="1D965A0F" w14:textId="77777777" w:rsidR="00EC3A2E" w:rsidRDefault="00633374">
            <w:pPr>
              <w:pStyle w:val="a5"/>
            </w:pPr>
            <w:proofErr w:type="spellStart"/>
            <w:r>
              <w:rPr>
                <w:rStyle w:val="a4"/>
              </w:rPr>
              <w:t>Буратиний</w:t>
            </w:r>
            <w:proofErr w:type="spellEnd"/>
            <w:r>
              <w:rPr>
                <w:rStyle w:val="a4"/>
              </w:rPr>
              <w:t xml:space="preserve"> нос.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9B75C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09F5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93997F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2AE1B" w14:textId="77777777" w:rsidR="00EC3A2E" w:rsidRDefault="00633374">
            <w:pPr>
              <w:pStyle w:val="a5"/>
            </w:pPr>
            <w:r>
              <w:rPr>
                <w:rStyle w:val="a4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E43F6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 xml:space="preserve">И. </w:t>
            </w:r>
            <w:r>
              <w:rPr>
                <w:rStyle w:val="a4"/>
              </w:rPr>
              <w:t>Токмакова.</w:t>
            </w:r>
          </w:p>
          <w:p w14:paraId="0FC1FB7A" w14:textId="77777777" w:rsidR="00EC3A2E" w:rsidRDefault="00633374">
            <w:pPr>
              <w:pStyle w:val="a5"/>
            </w:pPr>
            <w:r>
              <w:rPr>
                <w:rStyle w:val="a4"/>
              </w:rPr>
              <w:t>Живи, елочка!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9394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66CD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C1533E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6E8DE" w14:textId="77777777" w:rsidR="00EC3A2E" w:rsidRDefault="00633374">
            <w:pPr>
              <w:pStyle w:val="a5"/>
            </w:pPr>
            <w:r>
              <w:rPr>
                <w:rStyle w:val="a4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07133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>По В. Сутееву.</w:t>
            </w:r>
          </w:p>
          <w:p w14:paraId="2923A8BD" w14:textId="77777777" w:rsidR="00EC3A2E" w:rsidRDefault="00633374">
            <w:pPr>
              <w:pStyle w:val="a5"/>
            </w:pPr>
            <w:r>
              <w:rPr>
                <w:rStyle w:val="a4"/>
              </w:rPr>
              <w:t>Про елки.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D342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584D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EEAB24A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5B117" w14:textId="77777777" w:rsidR="00EC3A2E" w:rsidRDefault="00633374">
            <w:pPr>
              <w:pStyle w:val="a5"/>
            </w:pPr>
            <w:r>
              <w:rPr>
                <w:rStyle w:val="a4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7765B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В. </w:t>
            </w:r>
            <w:proofErr w:type="spellStart"/>
            <w:r>
              <w:rPr>
                <w:rStyle w:val="a4"/>
              </w:rPr>
              <w:t>Голявкину</w:t>
            </w:r>
            <w:proofErr w:type="spellEnd"/>
            <w:r>
              <w:rPr>
                <w:rStyle w:val="a4"/>
              </w:rPr>
              <w:t xml:space="preserve"> «Коньки купили не напрасно».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440F9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D67F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184AFF6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6C43C" w14:textId="77777777" w:rsidR="00EC3A2E" w:rsidRDefault="00633374">
            <w:pPr>
              <w:pStyle w:val="a5"/>
            </w:pPr>
            <w:r>
              <w:rPr>
                <w:rStyle w:val="a4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2F54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М.</w:t>
            </w:r>
          </w:p>
          <w:p w14:paraId="5F69A46D" w14:textId="77777777" w:rsidR="00EC3A2E" w:rsidRDefault="00633374">
            <w:pPr>
              <w:pStyle w:val="a5"/>
              <w:spacing w:line="276" w:lineRule="auto"/>
            </w:pPr>
            <w:proofErr w:type="spellStart"/>
            <w:r>
              <w:rPr>
                <w:rStyle w:val="a4"/>
              </w:rPr>
              <w:t>Пляцковскому</w:t>
            </w:r>
            <w:proofErr w:type="spellEnd"/>
            <w:r>
              <w:rPr>
                <w:rStyle w:val="a4"/>
              </w:rPr>
              <w:t>. Ромашки в январе.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5C36F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7715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5954B7A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F4C87" w14:textId="77777777" w:rsidR="00EC3A2E" w:rsidRDefault="00633374">
            <w:pPr>
              <w:pStyle w:val="a5"/>
            </w:pPr>
            <w:r>
              <w:rPr>
                <w:rStyle w:val="a4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7C0EA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Мороз и Заяц (русская народная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0C41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CCE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7B7D8E0A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2E7B8FDD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F0641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F9F64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Вьюга (литовская народная песенка).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28683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F187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тетрадь.</w:t>
            </w:r>
          </w:p>
        </w:tc>
      </w:tr>
      <w:tr w:rsidR="00EC3A2E" w14:paraId="1EDBD115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ACEF3" w14:textId="77777777" w:rsidR="00EC3A2E" w:rsidRDefault="00633374">
            <w:pPr>
              <w:pStyle w:val="a5"/>
            </w:pPr>
            <w:r>
              <w:rPr>
                <w:rStyle w:val="a4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22CED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Г. </w:t>
            </w:r>
            <w:proofErr w:type="spellStart"/>
            <w:r>
              <w:rPr>
                <w:rStyle w:val="a4"/>
              </w:rPr>
              <w:t>Скребицкому</w:t>
            </w:r>
            <w:proofErr w:type="spellEnd"/>
            <w:r>
              <w:rPr>
                <w:rStyle w:val="a4"/>
              </w:rPr>
              <w:t xml:space="preserve"> «На лесной 1полянке».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2421C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06F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A077BB3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0DCE1" w14:textId="77777777" w:rsidR="00EC3A2E" w:rsidRDefault="00633374">
            <w:pPr>
              <w:pStyle w:val="a5"/>
            </w:pPr>
            <w:r>
              <w:rPr>
                <w:rStyle w:val="a4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6A42A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Обобщающий урок по теме «Ой ты, зимушка зима».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4C5FC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2F8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3BCA10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2143F7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  <w:b/>
                <w:bCs/>
              </w:rPr>
              <w:t>Раздел «Что такое хорошо и что такое плохо»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392E94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4AF4818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B8641" w14:textId="77777777" w:rsidR="00EC3A2E" w:rsidRDefault="00633374">
            <w:pPr>
              <w:pStyle w:val="a5"/>
            </w:pPr>
            <w:r>
              <w:rPr>
                <w:rStyle w:val="a4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A423C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По А. </w:t>
            </w:r>
            <w:r>
              <w:rPr>
                <w:rStyle w:val="a4"/>
              </w:rPr>
              <w:t>Митту.</w:t>
            </w:r>
          </w:p>
          <w:p w14:paraId="4F2BAA5F" w14:textId="77777777" w:rsidR="00EC3A2E" w:rsidRDefault="00633374">
            <w:pPr>
              <w:pStyle w:val="a5"/>
            </w:pPr>
            <w:r>
              <w:rPr>
                <w:rStyle w:val="a4"/>
              </w:rPr>
              <w:t>Коля заболел.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3EFA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DBE2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1FFC5D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A346C" w14:textId="77777777" w:rsidR="00EC3A2E" w:rsidRDefault="00633374">
            <w:pPr>
              <w:pStyle w:val="a5"/>
            </w:pPr>
            <w:r>
              <w:rPr>
                <w:rStyle w:val="a4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9C9F0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Д. </w:t>
            </w:r>
            <w:proofErr w:type="spellStart"/>
            <w:r>
              <w:rPr>
                <w:rStyle w:val="a4"/>
              </w:rPr>
              <w:t>Летнёва</w:t>
            </w:r>
            <w:proofErr w:type="spellEnd"/>
            <w:r>
              <w:rPr>
                <w:rStyle w:val="a4"/>
              </w:rPr>
              <w:t>. Подружки рассорились.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4A03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B91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7BBC30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6F026" w14:textId="77777777" w:rsidR="00EC3A2E" w:rsidRDefault="00633374">
            <w:pPr>
              <w:pStyle w:val="a5"/>
            </w:pPr>
            <w:r>
              <w:rPr>
                <w:rStyle w:val="a4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7D0A0" w14:textId="77777777" w:rsidR="00EC3A2E" w:rsidRDefault="00633374">
            <w:pPr>
              <w:pStyle w:val="a5"/>
            </w:pPr>
            <w:r>
              <w:rPr>
                <w:rStyle w:val="a4"/>
              </w:rPr>
              <w:t xml:space="preserve">По В. </w:t>
            </w:r>
            <w:proofErr w:type="spellStart"/>
            <w:r>
              <w:rPr>
                <w:rStyle w:val="a4"/>
              </w:rPr>
              <w:t>Голявкину</w:t>
            </w:r>
            <w:proofErr w:type="spellEnd"/>
            <w:r>
              <w:rPr>
                <w:rStyle w:val="a4"/>
              </w:rPr>
              <w:t>.</w:t>
            </w:r>
          </w:p>
          <w:p w14:paraId="141B567B" w14:textId="77777777" w:rsidR="00EC3A2E" w:rsidRDefault="00633374">
            <w:pPr>
              <w:pStyle w:val="a5"/>
            </w:pPr>
            <w:r>
              <w:rPr>
                <w:rStyle w:val="a4"/>
              </w:rPr>
              <w:t>Вязальщик.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163A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F07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090BA1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4BDCE" w14:textId="77777777" w:rsidR="00EC3A2E" w:rsidRDefault="00633374">
            <w:pPr>
              <w:pStyle w:val="a5"/>
            </w:pPr>
            <w:r>
              <w:rPr>
                <w:rStyle w:val="a4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24367" w14:textId="77777777" w:rsidR="00EC3A2E" w:rsidRDefault="00633374">
            <w:pPr>
              <w:pStyle w:val="a5"/>
              <w:spacing w:line="276" w:lineRule="auto"/>
            </w:pPr>
            <w:proofErr w:type="spellStart"/>
            <w:r>
              <w:rPr>
                <w:rStyle w:val="a4"/>
              </w:rPr>
              <w:t>Г.Ладонщиков</w:t>
            </w:r>
            <w:proofErr w:type="spellEnd"/>
            <w:r>
              <w:rPr>
                <w:rStyle w:val="a4"/>
              </w:rPr>
              <w:t xml:space="preserve">. </w:t>
            </w:r>
            <w:r>
              <w:rPr>
                <w:rStyle w:val="a4"/>
              </w:rPr>
              <w:t>Самокат.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0AFC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DAE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2F3CD40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EC6DD" w14:textId="77777777" w:rsidR="00EC3A2E" w:rsidRDefault="00633374">
            <w:pPr>
              <w:pStyle w:val="a5"/>
            </w:pPr>
            <w:r>
              <w:rPr>
                <w:rStyle w:val="a4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FD7F7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Э. Киселёвой. Скамейка, прыгуны-гвозди и Алик.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CEF33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17AE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FD472E7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5DCFA" w14:textId="77777777" w:rsidR="00EC3A2E" w:rsidRDefault="00633374">
            <w:pPr>
              <w:pStyle w:val="a5"/>
            </w:pPr>
            <w:r>
              <w:rPr>
                <w:rStyle w:val="a4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B3CA9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Е. Пермяку. Торопливый ножик.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2F11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6F29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CEB9726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8D3AC" w14:textId="77777777" w:rsidR="00EC3A2E" w:rsidRDefault="00633374">
            <w:pPr>
              <w:pStyle w:val="a5"/>
            </w:pPr>
            <w:r>
              <w:rPr>
                <w:rStyle w:val="a4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D3976" w14:textId="77777777" w:rsidR="00EC3A2E" w:rsidRDefault="00633374">
            <w:pPr>
              <w:pStyle w:val="a5"/>
            </w:pPr>
            <w:r>
              <w:rPr>
                <w:rStyle w:val="a4"/>
              </w:rPr>
              <w:t>По В.</w:t>
            </w:r>
          </w:p>
          <w:p w14:paraId="6FC244BF" w14:textId="77777777" w:rsidR="00EC3A2E" w:rsidRDefault="00633374">
            <w:pPr>
              <w:pStyle w:val="a5"/>
            </w:pPr>
            <w:r>
              <w:rPr>
                <w:rStyle w:val="a4"/>
              </w:rPr>
              <w:t>Сухомлинскому.</w:t>
            </w:r>
          </w:p>
          <w:p w14:paraId="0AD44E46" w14:textId="77777777" w:rsidR="00EC3A2E" w:rsidRDefault="00633374">
            <w:pPr>
              <w:pStyle w:val="a5"/>
            </w:pPr>
            <w:r>
              <w:rPr>
                <w:rStyle w:val="a4"/>
              </w:rPr>
              <w:t>Вьюга.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B82B6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4B3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91C6CA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292C6" w14:textId="77777777" w:rsidR="00EC3A2E" w:rsidRDefault="00633374">
            <w:pPr>
              <w:pStyle w:val="a5"/>
            </w:pPr>
            <w:r>
              <w:rPr>
                <w:rStyle w:val="a4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5AD70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И. </w:t>
            </w:r>
            <w:proofErr w:type="spellStart"/>
            <w:r>
              <w:rPr>
                <w:rStyle w:val="a4"/>
              </w:rPr>
              <w:t>Бутмину</w:t>
            </w:r>
            <w:proofErr w:type="spellEnd"/>
            <w:r>
              <w:rPr>
                <w:rStyle w:val="a4"/>
              </w:rPr>
              <w:t>. Трус.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B9719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08C1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CBBDBD9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067EF" w14:textId="77777777" w:rsidR="00EC3A2E" w:rsidRDefault="00633374">
            <w:pPr>
              <w:pStyle w:val="a5"/>
            </w:pPr>
            <w:r>
              <w:rPr>
                <w:rStyle w:val="a4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FF094" w14:textId="77777777" w:rsidR="00EC3A2E" w:rsidRDefault="00633374">
            <w:pPr>
              <w:pStyle w:val="a5"/>
            </w:pPr>
            <w:r>
              <w:rPr>
                <w:rStyle w:val="a4"/>
              </w:rPr>
              <w:t>По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D0C73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687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0DEDF145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358642A4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DAAF2" w14:textId="77777777" w:rsidR="00EC3A2E" w:rsidRDefault="00EC3A2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3FFAC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В. </w:t>
            </w:r>
            <w:proofErr w:type="spellStart"/>
            <w:r>
              <w:rPr>
                <w:rStyle w:val="a4"/>
              </w:rPr>
              <w:t>Голявкину</w:t>
            </w:r>
            <w:proofErr w:type="spellEnd"/>
            <w:r>
              <w:rPr>
                <w:rStyle w:val="a4"/>
              </w:rPr>
              <w:t>. Как я под партой сидел.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449C5" w14:textId="77777777" w:rsidR="00EC3A2E" w:rsidRDefault="00EC3A2E">
            <w:pPr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CDB4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10EAD17F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755A8" w14:textId="77777777" w:rsidR="00EC3A2E" w:rsidRDefault="00633374">
            <w:pPr>
              <w:pStyle w:val="a5"/>
            </w:pPr>
            <w:r>
              <w:rPr>
                <w:rStyle w:val="a4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E043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Б. </w:t>
            </w:r>
            <w:proofErr w:type="spellStart"/>
            <w:r>
              <w:rPr>
                <w:rStyle w:val="a4"/>
              </w:rPr>
              <w:t>Заходер</w:t>
            </w:r>
            <w:proofErr w:type="spellEnd"/>
            <w:r>
              <w:rPr>
                <w:rStyle w:val="a4"/>
              </w:rPr>
              <w:t xml:space="preserve">. Петя </w:t>
            </w:r>
            <w:r>
              <w:rPr>
                <w:rStyle w:val="a4"/>
              </w:rPr>
              <w:t>мечтает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3B6E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B788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C7FBC2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3A671" w14:textId="77777777" w:rsidR="00EC3A2E" w:rsidRDefault="00633374">
            <w:pPr>
              <w:pStyle w:val="a5"/>
            </w:pPr>
            <w:r>
              <w:rPr>
                <w:rStyle w:val="a4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50475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В. Витка. Мёд в кармане.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8DA51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8C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743AD1D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2C610" w14:textId="77777777" w:rsidR="00EC3A2E" w:rsidRDefault="00633374">
            <w:pPr>
              <w:pStyle w:val="a5"/>
            </w:pPr>
            <w:r>
              <w:rPr>
                <w:rStyle w:val="a4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54B2D" w14:textId="77777777" w:rsidR="00EC3A2E" w:rsidRDefault="00633374">
            <w:pPr>
              <w:pStyle w:val="a5"/>
            </w:pPr>
            <w:r>
              <w:rPr>
                <w:rStyle w:val="a4"/>
              </w:rPr>
              <w:t>По В.</w:t>
            </w:r>
          </w:p>
          <w:p w14:paraId="3E31BE76" w14:textId="77777777" w:rsidR="00EC3A2E" w:rsidRDefault="00633374">
            <w:pPr>
              <w:pStyle w:val="a5"/>
            </w:pPr>
            <w:r>
              <w:rPr>
                <w:rStyle w:val="a4"/>
              </w:rPr>
              <w:t>Донниковой.</w:t>
            </w:r>
          </w:p>
          <w:p w14:paraId="156488CA" w14:textId="77777777" w:rsidR="00EC3A2E" w:rsidRDefault="00633374">
            <w:pPr>
              <w:pStyle w:val="a5"/>
            </w:pPr>
            <w:r>
              <w:rPr>
                <w:rStyle w:val="a4"/>
              </w:rPr>
              <w:t>Канавка.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071A4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48CA0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DF3523A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52D51" w14:textId="77777777" w:rsidR="00EC3A2E" w:rsidRDefault="00633374">
            <w:pPr>
              <w:pStyle w:val="a5"/>
            </w:pPr>
            <w:r>
              <w:rPr>
                <w:rStyle w:val="a4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858F7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Назло Солнцу (узбекская сказка)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9BBB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3605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176B5E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6617F" w14:textId="77777777" w:rsidR="00EC3A2E" w:rsidRDefault="00633374">
            <w:pPr>
              <w:pStyle w:val="a5"/>
            </w:pPr>
            <w:r>
              <w:rPr>
                <w:rStyle w:val="a4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72A98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А. Барто. Мостки.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9BA7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28E3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901F17C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D9512" w14:textId="77777777" w:rsidR="00EC3A2E" w:rsidRDefault="00633374">
            <w:pPr>
              <w:pStyle w:val="a5"/>
            </w:pPr>
            <w:r>
              <w:rPr>
                <w:rStyle w:val="a4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C9CD2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>По М.</w:t>
            </w:r>
          </w:p>
          <w:p w14:paraId="73D8F07D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>Дружининой.</w:t>
            </w:r>
          </w:p>
          <w:p w14:paraId="648EE132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>Песенка обо всём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229AF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F55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5F39240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9E496" w14:textId="77777777" w:rsidR="00EC3A2E" w:rsidRDefault="00633374">
            <w:pPr>
              <w:pStyle w:val="a5"/>
            </w:pPr>
            <w:r>
              <w:rPr>
                <w:rStyle w:val="a4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30D5C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Л. </w:t>
            </w:r>
            <w:proofErr w:type="spellStart"/>
            <w:r>
              <w:rPr>
                <w:rStyle w:val="a4"/>
              </w:rPr>
              <w:t>Квитко</w:t>
            </w:r>
            <w:proofErr w:type="spellEnd"/>
            <w:r>
              <w:rPr>
                <w:rStyle w:val="a4"/>
              </w:rPr>
              <w:t>.</w:t>
            </w:r>
          </w:p>
          <w:p w14:paraId="4D84451C" w14:textId="77777777" w:rsidR="00EC3A2E" w:rsidRDefault="00633374">
            <w:pPr>
              <w:pStyle w:val="a5"/>
              <w:spacing w:line="276" w:lineRule="auto"/>
            </w:pPr>
            <w:proofErr w:type="spellStart"/>
            <w:r>
              <w:rPr>
                <w:rStyle w:val="a4"/>
              </w:rPr>
              <w:t>Лемеле</w:t>
            </w:r>
            <w:proofErr w:type="spellEnd"/>
            <w:r>
              <w:rPr>
                <w:rStyle w:val="a4"/>
              </w:rPr>
              <w:t xml:space="preserve"> хозяйничает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C0FF9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DA44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590FB95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EA174" w14:textId="77777777" w:rsidR="00EC3A2E" w:rsidRDefault="00633374">
            <w:pPr>
              <w:pStyle w:val="a5"/>
            </w:pPr>
            <w:r>
              <w:rPr>
                <w:rStyle w:val="a4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4B0E4" w14:textId="77777777" w:rsidR="00EC3A2E" w:rsidRDefault="00633374">
            <w:pPr>
              <w:pStyle w:val="a5"/>
            </w:pPr>
            <w:r>
              <w:rPr>
                <w:rStyle w:val="a4"/>
              </w:rPr>
              <w:t>По И.</w:t>
            </w:r>
          </w:p>
          <w:p w14:paraId="79C2D4D2" w14:textId="77777777" w:rsidR="00EC3A2E" w:rsidRDefault="00633374">
            <w:pPr>
              <w:pStyle w:val="a5"/>
            </w:pPr>
            <w:r>
              <w:rPr>
                <w:rStyle w:val="a4"/>
              </w:rPr>
              <w:t>Турчинову.</w:t>
            </w:r>
          </w:p>
          <w:p w14:paraId="426B6CC2" w14:textId="77777777" w:rsidR="00EC3A2E" w:rsidRDefault="00633374">
            <w:pPr>
              <w:pStyle w:val="a5"/>
            </w:pPr>
            <w:r>
              <w:rPr>
                <w:rStyle w:val="a4"/>
              </w:rPr>
              <w:t>Неряха.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81AA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454A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D578B0C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74847" w14:textId="77777777" w:rsidR="00EC3A2E" w:rsidRDefault="00633374">
            <w:pPr>
              <w:pStyle w:val="a5"/>
            </w:pPr>
            <w:r>
              <w:rPr>
                <w:rStyle w:val="a4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CB2AC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Обобщающий урок по теме «Что такое хорошо и что такое плохо».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F330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2C0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8876FF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7E1829" w14:textId="77777777" w:rsidR="00EC3A2E" w:rsidRDefault="00633374">
            <w:pPr>
              <w:pStyle w:val="a5"/>
            </w:pPr>
            <w:r>
              <w:rPr>
                <w:rStyle w:val="a4"/>
                <w:b/>
                <w:bCs/>
              </w:rPr>
              <w:t>Раздел «Весна идёт!»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71BDB4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1B9C6EF9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E4A51" w14:textId="77777777" w:rsidR="00EC3A2E" w:rsidRDefault="00633374">
            <w:pPr>
              <w:pStyle w:val="a5"/>
            </w:pPr>
            <w:r>
              <w:rPr>
                <w:rStyle w:val="a4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5D021" w14:textId="77777777" w:rsidR="00EC3A2E" w:rsidRDefault="00633374">
            <w:pPr>
              <w:pStyle w:val="a5"/>
            </w:pPr>
            <w:r>
              <w:rPr>
                <w:rStyle w:val="a4"/>
              </w:rPr>
              <w:t>Я. Аким. Март.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E5F8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27F5A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69960D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A00AD" w14:textId="77777777" w:rsidR="00EC3A2E" w:rsidRDefault="00633374">
            <w:pPr>
              <w:pStyle w:val="a5"/>
            </w:pPr>
            <w:r>
              <w:rPr>
                <w:rStyle w:val="a4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8CBDC" w14:textId="77777777" w:rsidR="00EC3A2E" w:rsidRDefault="00633374">
            <w:pPr>
              <w:pStyle w:val="a5"/>
            </w:pPr>
            <w:r>
              <w:rPr>
                <w:rStyle w:val="a4"/>
              </w:rPr>
              <w:t>По Ю. Ковалю.</w:t>
            </w:r>
          </w:p>
          <w:p w14:paraId="661176AF" w14:textId="77777777" w:rsidR="00EC3A2E" w:rsidRDefault="00633374">
            <w:pPr>
              <w:pStyle w:val="a5"/>
            </w:pPr>
            <w:r>
              <w:rPr>
                <w:rStyle w:val="a4"/>
              </w:rPr>
              <w:t>Невидимка.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30784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3B0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97CD672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52E7D" w14:textId="77777777" w:rsidR="00EC3A2E" w:rsidRDefault="00633374">
            <w:pPr>
              <w:pStyle w:val="a5"/>
            </w:pPr>
            <w:r>
              <w:rPr>
                <w:rStyle w:val="a4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53A17" w14:textId="77777777" w:rsidR="00EC3A2E" w:rsidRDefault="00633374">
            <w:pPr>
              <w:pStyle w:val="a5"/>
            </w:pPr>
            <w:r>
              <w:rPr>
                <w:rStyle w:val="a4"/>
              </w:rPr>
              <w:t>В. Берестов.</w:t>
            </w:r>
          </w:p>
          <w:p w14:paraId="3242658A" w14:textId="77777777" w:rsidR="00EC3A2E" w:rsidRDefault="00633374">
            <w:pPr>
              <w:pStyle w:val="a5"/>
            </w:pPr>
            <w:r>
              <w:rPr>
                <w:rStyle w:val="a4"/>
              </w:rPr>
              <w:t>Праздник мам.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E292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56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753BC5AD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01C2A7AC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B7E21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26A43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В.</w:t>
            </w:r>
          </w:p>
          <w:p w14:paraId="4B7387F9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Драгунскому.</w:t>
            </w:r>
          </w:p>
          <w:p w14:paraId="2A342A0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Подарок к празднику.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E49A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75F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946BFFB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73466" w14:textId="77777777" w:rsidR="00EC3A2E" w:rsidRDefault="00633374">
            <w:pPr>
              <w:pStyle w:val="a5"/>
            </w:pPr>
            <w:r>
              <w:rPr>
                <w:rStyle w:val="a4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1E866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Снег и заяц (бурятская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D7C8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E267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86A5A1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FD9B8" w14:textId="77777777" w:rsidR="00EC3A2E" w:rsidRDefault="00633374">
            <w:pPr>
              <w:pStyle w:val="a5"/>
            </w:pPr>
            <w:r>
              <w:rPr>
                <w:rStyle w:val="a4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6A5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Г. </w:t>
            </w:r>
            <w:proofErr w:type="spellStart"/>
            <w:r>
              <w:rPr>
                <w:rStyle w:val="a4"/>
              </w:rPr>
              <w:t>Ладонщиков</w:t>
            </w:r>
            <w:proofErr w:type="spellEnd"/>
            <w:r>
              <w:rPr>
                <w:rStyle w:val="a4"/>
              </w:rPr>
              <w:t>. Помощники весны.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D820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ECE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2F922F3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028EF" w14:textId="77777777" w:rsidR="00EC3A2E" w:rsidRDefault="00633374">
            <w:pPr>
              <w:pStyle w:val="a5"/>
            </w:pPr>
            <w:r>
              <w:rPr>
                <w:rStyle w:val="a4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F3238" w14:textId="77777777" w:rsidR="00EC3A2E" w:rsidRDefault="00633374">
            <w:pPr>
              <w:pStyle w:val="a5"/>
            </w:pPr>
            <w:r>
              <w:rPr>
                <w:rStyle w:val="a4"/>
              </w:rPr>
              <w:t>По М.</w:t>
            </w:r>
          </w:p>
          <w:p w14:paraId="12363635" w14:textId="77777777" w:rsidR="00EC3A2E" w:rsidRDefault="00633374">
            <w:pPr>
              <w:pStyle w:val="a5"/>
            </w:pPr>
            <w:r>
              <w:rPr>
                <w:rStyle w:val="a4"/>
              </w:rPr>
              <w:t>Пришвину.</w:t>
            </w:r>
          </w:p>
          <w:p w14:paraId="44CA5B02" w14:textId="77777777" w:rsidR="00EC3A2E" w:rsidRDefault="00633374">
            <w:pPr>
              <w:pStyle w:val="a5"/>
            </w:pPr>
            <w:r>
              <w:rPr>
                <w:rStyle w:val="a4"/>
              </w:rPr>
              <w:t>Лягушонок.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227B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A054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7225A88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E99EC" w14:textId="77777777" w:rsidR="00EC3A2E" w:rsidRDefault="00633374">
            <w:pPr>
              <w:pStyle w:val="a5"/>
            </w:pPr>
            <w:r>
              <w:rPr>
                <w:rStyle w:val="a4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3BDD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Г. </w:t>
            </w:r>
            <w:proofErr w:type="spellStart"/>
            <w:r>
              <w:rPr>
                <w:rStyle w:val="a4"/>
              </w:rPr>
              <w:t>Ладонщиков</w:t>
            </w:r>
            <w:proofErr w:type="spellEnd"/>
            <w:r>
              <w:rPr>
                <w:rStyle w:val="a4"/>
              </w:rPr>
              <w:t>. Весна.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5AE8D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636D5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57D26C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7BC04" w14:textId="77777777" w:rsidR="00EC3A2E" w:rsidRDefault="00633374">
            <w:pPr>
              <w:pStyle w:val="a5"/>
            </w:pPr>
            <w:r>
              <w:rPr>
                <w:rStyle w:val="a4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4D086" w14:textId="77777777" w:rsidR="00EC3A2E" w:rsidRDefault="00633374">
            <w:pPr>
              <w:pStyle w:val="a5"/>
            </w:pPr>
            <w:r>
              <w:rPr>
                <w:rStyle w:val="a4"/>
              </w:rPr>
              <w:t>По Е. Чарушину.</w:t>
            </w:r>
          </w:p>
          <w:p w14:paraId="3FF0942C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Барсук.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1409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89EB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726F9B8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63DEC" w14:textId="77777777" w:rsidR="00EC3A2E" w:rsidRDefault="00633374">
            <w:pPr>
              <w:pStyle w:val="a5"/>
            </w:pPr>
            <w:r>
              <w:rPr>
                <w:rStyle w:val="a4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24A19" w14:textId="77777777" w:rsidR="00EC3A2E" w:rsidRDefault="00633374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>С. Маршак. Весенняя песенка.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15FDE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7D01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6F69806E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6C8E2" w14:textId="77777777" w:rsidR="00EC3A2E" w:rsidRDefault="00633374">
            <w:pPr>
              <w:pStyle w:val="a5"/>
            </w:pPr>
            <w:r>
              <w:rPr>
                <w:rStyle w:val="a4"/>
              </w:rPr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5530E" w14:textId="77777777" w:rsidR="00EC3A2E" w:rsidRDefault="00633374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>По И. Соколову- Микитову. На краю леса.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0087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1A8E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29A5E0B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0E5FC" w14:textId="77777777" w:rsidR="00EC3A2E" w:rsidRDefault="00633374">
            <w:pPr>
              <w:pStyle w:val="a5"/>
            </w:pPr>
            <w:r>
              <w:rPr>
                <w:rStyle w:val="a4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3CF49" w14:textId="77777777" w:rsidR="00EC3A2E" w:rsidRDefault="00633374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 xml:space="preserve">По В. </w:t>
            </w:r>
            <w:proofErr w:type="spellStart"/>
            <w:r>
              <w:rPr>
                <w:rStyle w:val="a4"/>
              </w:rPr>
              <w:t>Голявкину</w:t>
            </w:r>
            <w:proofErr w:type="spellEnd"/>
            <w:r>
              <w:rPr>
                <w:rStyle w:val="a4"/>
              </w:rPr>
              <w:t>. Подходящая вещь.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3FC15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AA64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DEF212A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69AD3" w14:textId="77777777" w:rsidR="00EC3A2E" w:rsidRDefault="00633374">
            <w:pPr>
              <w:pStyle w:val="a5"/>
            </w:pPr>
            <w:r>
              <w:rPr>
                <w:rStyle w:val="a4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E476C" w14:textId="77777777" w:rsidR="00EC3A2E" w:rsidRDefault="00633374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 xml:space="preserve">М. </w:t>
            </w:r>
            <w:proofErr w:type="spellStart"/>
            <w:r>
              <w:rPr>
                <w:rStyle w:val="a4"/>
              </w:rPr>
              <w:t>Пляцковский</w:t>
            </w:r>
            <w:proofErr w:type="spellEnd"/>
            <w:r>
              <w:rPr>
                <w:rStyle w:val="a4"/>
              </w:rPr>
              <w:t>. Деньки стоят погожие…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6F1F8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9AF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98C2D1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838E0" w14:textId="77777777" w:rsidR="00EC3A2E" w:rsidRDefault="00633374">
            <w:pPr>
              <w:pStyle w:val="a5"/>
            </w:pPr>
            <w:r>
              <w:rPr>
                <w:rStyle w:val="a4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AC38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По С. Козлову.</w:t>
            </w:r>
          </w:p>
          <w:p w14:paraId="52FB662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Ручей и камень.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A15A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C447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3F557CE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A1EA0" w14:textId="77777777" w:rsidR="00EC3A2E" w:rsidRDefault="00633374">
            <w:pPr>
              <w:pStyle w:val="a5"/>
            </w:pPr>
            <w:r>
              <w:rPr>
                <w:rStyle w:val="a4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5A91C" w14:textId="77777777" w:rsidR="00EC3A2E" w:rsidRDefault="00633374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>Как птицы лису проучили (русская народная сказка).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5478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D96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66363853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0660C09D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BB4B9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0FE9D" w14:textId="77777777" w:rsidR="00EC3A2E" w:rsidRDefault="00633374">
            <w:pPr>
              <w:pStyle w:val="a5"/>
            </w:pPr>
            <w:r>
              <w:rPr>
                <w:rStyle w:val="a4"/>
              </w:rPr>
              <w:t>По Т.</w:t>
            </w:r>
          </w:p>
          <w:p w14:paraId="2664ABF9" w14:textId="77777777" w:rsidR="00EC3A2E" w:rsidRDefault="00633374">
            <w:pPr>
              <w:pStyle w:val="a5"/>
            </w:pPr>
            <w:proofErr w:type="spellStart"/>
            <w:r>
              <w:rPr>
                <w:rStyle w:val="a4"/>
              </w:rPr>
              <w:t>Шарыгиной</w:t>
            </w:r>
            <w:proofErr w:type="spellEnd"/>
            <w:r>
              <w:rPr>
                <w:rStyle w:val="a4"/>
              </w:rPr>
              <w:t>.</w:t>
            </w:r>
          </w:p>
          <w:p w14:paraId="7F262840" w14:textId="77777777" w:rsidR="00EC3A2E" w:rsidRDefault="00633374">
            <w:pPr>
              <w:pStyle w:val="a5"/>
            </w:pPr>
            <w:r>
              <w:rPr>
                <w:rStyle w:val="a4"/>
              </w:rPr>
              <w:t>Вкусный урок.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31350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8CBD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440ACB1" w14:textId="77777777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A01C7" w14:textId="77777777" w:rsidR="00EC3A2E" w:rsidRDefault="00633374">
            <w:pPr>
              <w:pStyle w:val="a5"/>
            </w:pPr>
            <w:r>
              <w:rPr>
                <w:rStyle w:val="a4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318B9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С. Косенко.</w:t>
            </w:r>
          </w:p>
          <w:p w14:paraId="59C8141F" w14:textId="77777777" w:rsidR="00EC3A2E" w:rsidRDefault="00633374">
            <w:pPr>
              <w:pStyle w:val="a5"/>
              <w:spacing w:after="200" w:line="276" w:lineRule="auto"/>
            </w:pPr>
            <w:r>
              <w:rPr>
                <w:rStyle w:val="a4"/>
              </w:rPr>
              <w:t>Почему птенец весёлый?</w:t>
            </w:r>
          </w:p>
          <w:p w14:paraId="6BB8DBD3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Э. </w:t>
            </w:r>
            <w:proofErr w:type="spellStart"/>
            <w:r>
              <w:rPr>
                <w:rStyle w:val="a4"/>
              </w:rPr>
              <w:t>Шим</w:t>
            </w:r>
            <w:proofErr w:type="spellEnd"/>
            <w:r>
              <w:rPr>
                <w:rStyle w:val="a4"/>
              </w:rPr>
              <w:t>.</w:t>
            </w:r>
          </w:p>
          <w:p w14:paraId="2DD6237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Храбрый птенец.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A6E36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2BE0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4209D42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DEB33" w14:textId="77777777" w:rsidR="00EC3A2E" w:rsidRDefault="00633374">
            <w:pPr>
              <w:pStyle w:val="a5"/>
            </w:pPr>
            <w:r>
              <w:rPr>
                <w:rStyle w:val="a4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4E8C2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М. Быкову. Кому пригодилась старая Митина шляпа.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21D2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A10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4B5A9DA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DBA87" w14:textId="77777777" w:rsidR="00EC3A2E" w:rsidRDefault="00633374">
            <w:pPr>
              <w:pStyle w:val="a5"/>
            </w:pPr>
            <w:r>
              <w:rPr>
                <w:rStyle w:val="a4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9A6CE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Обобщающий урок по теме «Весна идёт!».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11DE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50482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4B720BAE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600DBA" w14:textId="77777777" w:rsidR="00EC3A2E" w:rsidRDefault="0063337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Раздел «Чудесное рядом!»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FB7986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45588656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6F1BE" w14:textId="77777777" w:rsidR="00EC3A2E" w:rsidRDefault="00633374">
            <w:pPr>
              <w:pStyle w:val="a5"/>
            </w:pPr>
            <w:r>
              <w:rPr>
                <w:rStyle w:val="a4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4F690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Г. Цыферову. Лосёнок. О.</w:t>
            </w:r>
          </w:p>
          <w:p w14:paraId="61D3EBEB" w14:textId="77777777" w:rsidR="00EC3A2E" w:rsidRDefault="00633374">
            <w:pPr>
              <w:pStyle w:val="a5"/>
              <w:spacing w:line="276" w:lineRule="auto"/>
            </w:pPr>
            <w:proofErr w:type="spellStart"/>
            <w:r>
              <w:rPr>
                <w:rStyle w:val="a4"/>
              </w:rPr>
              <w:t>Дриз</w:t>
            </w:r>
            <w:proofErr w:type="spellEnd"/>
            <w:r>
              <w:rPr>
                <w:rStyle w:val="a4"/>
              </w:rPr>
              <w:t>. Игра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E8F0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10423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1777F04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65FFD" w14:textId="77777777" w:rsidR="00EC3A2E" w:rsidRDefault="00633374">
            <w:pPr>
              <w:pStyle w:val="a5"/>
            </w:pPr>
            <w:r>
              <w:rPr>
                <w:rStyle w:val="a4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D6972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Г. Цыферов. </w:t>
            </w:r>
            <w:r>
              <w:rPr>
                <w:rStyle w:val="a4"/>
              </w:rPr>
              <w:t>Удивление первое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2E9B1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C1CB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229397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075B3" w14:textId="77777777" w:rsidR="00EC3A2E" w:rsidRDefault="00633374">
            <w:pPr>
              <w:pStyle w:val="a5"/>
            </w:pPr>
            <w:r>
              <w:rPr>
                <w:rStyle w:val="a4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0252D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Г. Снегирёву. </w:t>
            </w:r>
            <w:proofErr w:type="spellStart"/>
            <w:r>
              <w:rPr>
                <w:rStyle w:val="a4"/>
              </w:rPr>
              <w:t>Осьминожек</w:t>
            </w:r>
            <w:proofErr w:type="spellEnd"/>
            <w:r>
              <w:rPr>
                <w:rStyle w:val="a4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EFE52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7AD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9BABF7F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F5C01" w14:textId="77777777" w:rsidR="00EC3A2E" w:rsidRDefault="00633374">
            <w:pPr>
              <w:pStyle w:val="a5"/>
            </w:pPr>
            <w:r>
              <w:rPr>
                <w:rStyle w:val="a4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98C47" w14:textId="77777777" w:rsidR="00EC3A2E" w:rsidRDefault="00633374">
            <w:pPr>
              <w:pStyle w:val="a5"/>
            </w:pPr>
            <w:r>
              <w:rPr>
                <w:rStyle w:val="a4"/>
              </w:rPr>
              <w:t>По С. Козлову.</w:t>
            </w:r>
          </w:p>
          <w:p w14:paraId="4F172149" w14:textId="77777777" w:rsidR="00EC3A2E" w:rsidRDefault="00633374">
            <w:pPr>
              <w:pStyle w:val="a5"/>
            </w:pPr>
            <w:r>
              <w:rPr>
                <w:rStyle w:val="a4"/>
              </w:rPr>
              <w:t>Друзья.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4CEC7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84C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5EBDC60" w14:textId="77777777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14DBE" w14:textId="77777777" w:rsidR="00EC3A2E" w:rsidRDefault="00633374">
            <w:pPr>
              <w:pStyle w:val="a5"/>
            </w:pPr>
            <w:r>
              <w:rPr>
                <w:rStyle w:val="a4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04D5D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С. Козлову. </w:t>
            </w:r>
            <w:r>
              <w:rPr>
                <w:rStyle w:val="a4"/>
              </w:rPr>
              <w:t>Необыкновенная</w:t>
            </w:r>
          </w:p>
          <w:p w14:paraId="7044AC5E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весна.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58C36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A30C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92FD099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2209F" w14:textId="77777777" w:rsidR="00EC3A2E" w:rsidRDefault="00633374">
            <w:pPr>
              <w:pStyle w:val="a5"/>
            </w:pPr>
            <w:r>
              <w:rPr>
                <w:rStyle w:val="a4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A541F" w14:textId="77777777" w:rsidR="00EC3A2E" w:rsidRDefault="00633374">
            <w:pPr>
              <w:pStyle w:val="a5"/>
              <w:spacing w:line="276" w:lineRule="auto"/>
              <w:ind w:firstLine="400"/>
            </w:pPr>
            <w:r>
              <w:rPr>
                <w:rStyle w:val="a4"/>
              </w:rPr>
              <w:t>Э.</w:t>
            </w:r>
          </w:p>
          <w:p w14:paraId="5959F35D" w14:textId="77777777" w:rsidR="00EC3A2E" w:rsidRDefault="00633374">
            <w:pPr>
              <w:pStyle w:val="a5"/>
              <w:spacing w:line="276" w:lineRule="auto"/>
            </w:pPr>
            <w:proofErr w:type="spellStart"/>
            <w:r>
              <w:rPr>
                <w:rStyle w:val="a4"/>
              </w:rPr>
              <w:t>Мошковская</w:t>
            </w:r>
            <w:proofErr w:type="spellEnd"/>
            <w:r>
              <w:rPr>
                <w:rStyle w:val="a4"/>
              </w:rPr>
              <w:t>. Не понимаю.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A2946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E5140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B4BCE19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2814F" w14:textId="77777777" w:rsidR="00EC3A2E" w:rsidRDefault="00633374">
            <w:pPr>
              <w:pStyle w:val="a5"/>
            </w:pPr>
            <w:r>
              <w:rPr>
                <w:rStyle w:val="a4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773C3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>По Г.</w:t>
            </w:r>
          </w:p>
          <w:p w14:paraId="68F0E54A" w14:textId="77777777" w:rsidR="00EC3A2E" w:rsidRDefault="00633374">
            <w:pPr>
              <w:pStyle w:val="a5"/>
              <w:spacing w:after="40"/>
            </w:pPr>
            <w:proofErr w:type="spellStart"/>
            <w:r>
              <w:rPr>
                <w:rStyle w:val="a4"/>
              </w:rPr>
              <w:t>Скребицкому</w:t>
            </w:r>
            <w:proofErr w:type="spellEnd"/>
            <w:r>
              <w:rPr>
                <w:rStyle w:val="a4"/>
              </w:rPr>
              <w:t>.</w:t>
            </w:r>
          </w:p>
          <w:p w14:paraId="7C9945FC" w14:textId="77777777" w:rsidR="00EC3A2E" w:rsidRDefault="00633374">
            <w:pPr>
              <w:pStyle w:val="a5"/>
              <w:spacing w:after="40"/>
            </w:pPr>
            <w:r>
              <w:rPr>
                <w:rStyle w:val="a4"/>
              </w:rPr>
              <w:t xml:space="preserve">Кот </w:t>
            </w:r>
            <w:proofErr w:type="spellStart"/>
            <w:r>
              <w:rPr>
                <w:rStyle w:val="a4"/>
              </w:rPr>
              <w:t>Иваныч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EC94A" w14:textId="77777777" w:rsidR="00EC3A2E" w:rsidRDefault="00633374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F5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462E4842" w14:textId="77777777" w:rsidR="00EC3A2E" w:rsidRDefault="0063337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040"/>
        <w:gridCol w:w="1210"/>
        <w:gridCol w:w="5707"/>
      </w:tblGrid>
      <w:tr w:rsidR="00EC3A2E" w14:paraId="6D0265CF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6E823" w14:textId="77777777" w:rsidR="00EC3A2E" w:rsidRDefault="00633374">
            <w:pPr>
              <w:pStyle w:val="a5"/>
            </w:pPr>
            <w:r>
              <w:rPr>
                <w:rStyle w:val="a4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47096" w14:textId="77777777" w:rsidR="00EC3A2E" w:rsidRDefault="00633374">
            <w:pPr>
              <w:pStyle w:val="a5"/>
            </w:pPr>
            <w:r>
              <w:rPr>
                <w:rStyle w:val="a4"/>
              </w:rPr>
              <w:t>По М.</w:t>
            </w:r>
          </w:p>
          <w:p w14:paraId="52701DA8" w14:textId="77777777" w:rsidR="00EC3A2E" w:rsidRDefault="00633374">
            <w:pPr>
              <w:pStyle w:val="a5"/>
            </w:pPr>
            <w:r>
              <w:rPr>
                <w:rStyle w:val="a4"/>
              </w:rPr>
              <w:t>Пришвину.</w:t>
            </w:r>
          </w:p>
          <w:p w14:paraId="322E96D7" w14:textId="77777777" w:rsidR="00EC3A2E" w:rsidRDefault="00633374">
            <w:pPr>
              <w:pStyle w:val="a5"/>
            </w:pPr>
            <w:r>
              <w:rPr>
                <w:rStyle w:val="a4"/>
              </w:rPr>
              <w:t>Золотой луг.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D83A8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09DC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17F544C7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8BA14" w14:textId="77777777" w:rsidR="00EC3A2E" w:rsidRDefault="00633374">
            <w:pPr>
              <w:pStyle w:val="a5"/>
            </w:pPr>
            <w:r>
              <w:rPr>
                <w:rStyle w:val="a4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738C1" w14:textId="77777777" w:rsidR="00EC3A2E" w:rsidRDefault="00633374">
            <w:pPr>
              <w:pStyle w:val="a5"/>
            </w:pPr>
            <w:r>
              <w:rPr>
                <w:rStyle w:val="a4"/>
              </w:rPr>
              <w:t>По В. Бианки.</w:t>
            </w:r>
          </w:p>
          <w:p w14:paraId="10A91364" w14:textId="77777777" w:rsidR="00EC3A2E" w:rsidRDefault="00633374">
            <w:pPr>
              <w:pStyle w:val="a5"/>
            </w:pPr>
            <w:r>
              <w:rPr>
                <w:rStyle w:val="a4"/>
              </w:rPr>
              <w:t>Неродной сын.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99D8C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DE2D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455E96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C4FE0" w14:textId="77777777" w:rsidR="00EC3A2E" w:rsidRDefault="00633374">
            <w:pPr>
              <w:pStyle w:val="a5"/>
            </w:pPr>
            <w:r>
              <w:rPr>
                <w:rStyle w:val="a4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10616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Ю. Кушак. Подарок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35F4B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B04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76F3221C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735C9" w14:textId="77777777" w:rsidR="00EC3A2E" w:rsidRDefault="00633374">
            <w:pPr>
              <w:pStyle w:val="a5"/>
            </w:pPr>
            <w:r>
              <w:rPr>
                <w:rStyle w:val="a4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72A0C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Я. </w:t>
            </w:r>
            <w:proofErr w:type="spellStart"/>
            <w:r>
              <w:rPr>
                <w:rStyle w:val="a4"/>
              </w:rPr>
              <w:t>Тайц</w:t>
            </w:r>
            <w:proofErr w:type="spellEnd"/>
            <w:r>
              <w:rPr>
                <w:rStyle w:val="a4"/>
              </w:rPr>
              <w:t>. Всё здесь.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F9E2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31FAE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тетрадь.</w:t>
            </w:r>
          </w:p>
        </w:tc>
      </w:tr>
      <w:tr w:rsidR="00EC3A2E" w14:paraId="464D8CA8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08C72" w14:textId="77777777" w:rsidR="00EC3A2E" w:rsidRDefault="00633374">
            <w:pPr>
              <w:pStyle w:val="a5"/>
            </w:pPr>
            <w:r>
              <w:rPr>
                <w:rStyle w:val="a4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8F06B" w14:textId="77777777" w:rsidR="00EC3A2E" w:rsidRDefault="00633374">
            <w:pPr>
              <w:pStyle w:val="a5"/>
            </w:pPr>
            <w:r>
              <w:rPr>
                <w:rStyle w:val="a4"/>
              </w:rPr>
              <w:t>По В. Бианки.</w:t>
            </w:r>
          </w:p>
          <w:p w14:paraId="77BC0E23" w14:textId="77777777" w:rsidR="00EC3A2E" w:rsidRDefault="00633374">
            <w:pPr>
              <w:pStyle w:val="a5"/>
            </w:pPr>
            <w:r>
              <w:rPr>
                <w:rStyle w:val="a4"/>
              </w:rPr>
              <w:t>Небесный слон.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749AF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26084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23541760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9E7AB" w14:textId="77777777" w:rsidR="00EC3A2E" w:rsidRDefault="00633374">
            <w:pPr>
              <w:pStyle w:val="a5"/>
            </w:pPr>
            <w:r>
              <w:rPr>
                <w:rStyle w:val="a4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4E69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Обобщающий урок по теме «Чудесное рядом»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1C9F8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DEEEF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B7DD5D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117B77" w14:textId="77777777" w:rsidR="00EC3A2E" w:rsidRDefault="00633374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Раздел «Лето красное»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BA69E8" w14:textId="77777777" w:rsidR="00EC3A2E" w:rsidRDefault="00EC3A2E">
            <w:pPr>
              <w:rPr>
                <w:sz w:val="10"/>
                <w:szCs w:val="10"/>
              </w:rPr>
            </w:pPr>
          </w:p>
        </w:tc>
      </w:tr>
      <w:tr w:rsidR="00EC3A2E" w14:paraId="14A48AB0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1EDAD" w14:textId="77777777" w:rsidR="00EC3A2E" w:rsidRDefault="00633374">
            <w:pPr>
              <w:pStyle w:val="a5"/>
              <w:ind w:firstLine="240"/>
            </w:pPr>
            <w:r>
              <w:rPr>
                <w:rStyle w:val="a4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7EBC1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«Ярко солнце светит…»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BFFCA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0B675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9784EEE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92FDF" w14:textId="77777777" w:rsidR="00EC3A2E" w:rsidRDefault="00633374">
            <w:pPr>
              <w:pStyle w:val="a5"/>
              <w:ind w:firstLine="240"/>
            </w:pPr>
            <w:r>
              <w:rPr>
                <w:rStyle w:val="a4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E3EBF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По И. Соколову- </w:t>
            </w:r>
            <w:proofErr w:type="spellStart"/>
            <w:r>
              <w:rPr>
                <w:rStyle w:val="a4"/>
              </w:rPr>
              <w:t>Никитову</w:t>
            </w:r>
            <w:proofErr w:type="spellEnd"/>
            <w:r>
              <w:rPr>
                <w:rStyle w:val="a4"/>
              </w:rPr>
              <w:t>. Светляки.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A2331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E7AB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BB93E40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8E910" w14:textId="77777777" w:rsidR="00EC3A2E" w:rsidRDefault="00633374">
            <w:pPr>
              <w:pStyle w:val="a5"/>
              <w:ind w:firstLine="240"/>
            </w:pPr>
            <w:r>
              <w:rPr>
                <w:rStyle w:val="a4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1D42C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Г. Цыферову. Петушок и солнышко.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548CA" w14:textId="77777777" w:rsidR="00EC3A2E" w:rsidRDefault="00633374">
            <w:pPr>
              <w:pStyle w:val="a5"/>
              <w:ind w:firstLine="5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65F0D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3E400A0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616DB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7C831" w14:textId="77777777" w:rsidR="00EC3A2E" w:rsidRDefault="00633374">
            <w:pPr>
              <w:pStyle w:val="a5"/>
              <w:spacing w:after="120"/>
              <w:ind w:firstLine="380"/>
            </w:pPr>
            <w:r>
              <w:rPr>
                <w:rStyle w:val="a4"/>
              </w:rPr>
              <w:t xml:space="preserve">И. </w:t>
            </w:r>
            <w:proofErr w:type="spellStart"/>
            <w:r>
              <w:rPr>
                <w:rStyle w:val="a4"/>
              </w:rPr>
              <w:t>Гамазкова</w:t>
            </w:r>
            <w:proofErr w:type="spellEnd"/>
            <w:r>
              <w:rPr>
                <w:rStyle w:val="a4"/>
              </w:rPr>
              <w:t>.</w:t>
            </w:r>
          </w:p>
          <w:p w14:paraId="40C7EAB9" w14:textId="77777777" w:rsidR="00EC3A2E" w:rsidRDefault="00633374">
            <w:pPr>
              <w:pStyle w:val="a5"/>
            </w:pPr>
            <w:r>
              <w:rPr>
                <w:rStyle w:val="a4"/>
              </w:rPr>
              <w:t>Прошлым летом.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49CC3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D1B7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1BB1627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DC9B8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07881" w14:textId="77777777" w:rsidR="00EC3A2E" w:rsidRDefault="00633374">
            <w:pPr>
              <w:pStyle w:val="a5"/>
              <w:tabs>
                <w:tab w:val="left" w:pos="932"/>
              </w:tabs>
              <w:spacing w:after="120"/>
              <w:ind w:firstLine="380"/>
            </w:pPr>
            <w:r>
              <w:rPr>
                <w:rStyle w:val="a4"/>
              </w:rPr>
              <w:t>С.</w:t>
            </w:r>
            <w:r>
              <w:rPr>
                <w:rStyle w:val="a4"/>
              </w:rPr>
              <w:tab/>
              <w:t>Махотин.</w:t>
            </w:r>
          </w:p>
          <w:p w14:paraId="40DBAC7A" w14:textId="77777777" w:rsidR="00EC3A2E" w:rsidRDefault="00633374">
            <w:pPr>
              <w:pStyle w:val="a5"/>
            </w:pPr>
            <w:r>
              <w:rPr>
                <w:rStyle w:val="a4"/>
              </w:rPr>
              <w:t>Поход.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4A654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DAE79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6F4FF62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D8082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7A065" w14:textId="77777777" w:rsidR="00EC3A2E" w:rsidRDefault="00633374">
            <w:pPr>
              <w:pStyle w:val="a5"/>
              <w:spacing w:line="276" w:lineRule="auto"/>
            </w:pPr>
            <w:r>
              <w:rPr>
                <w:rStyle w:val="a4"/>
              </w:rPr>
              <w:t>По Е. Пермяку Раки.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110C2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CD9E6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543A0206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295A6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3E1BD" w14:textId="77777777" w:rsidR="00EC3A2E" w:rsidRDefault="00633374">
            <w:pPr>
              <w:pStyle w:val="a5"/>
            </w:pPr>
            <w:r>
              <w:rPr>
                <w:rStyle w:val="a4"/>
              </w:rPr>
              <w:t>В. Викторов. В гости к лету.</w:t>
            </w:r>
          </w:p>
          <w:p w14:paraId="3607E0BC" w14:textId="77777777" w:rsidR="00EC3A2E" w:rsidRDefault="00633374">
            <w:pPr>
              <w:pStyle w:val="a5"/>
              <w:ind w:firstLine="160"/>
            </w:pPr>
            <w:r>
              <w:rPr>
                <w:rStyle w:val="a4"/>
              </w:rPr>
              <w:t xml:space="preserve">И. </w:t>
            </w:r>
            <w:proofErr w:type="spellStart"/>
            <w:r>
              <w:rPr>
                <w:rStyle w:val="a4"/>
              </w:rPr>
              <w:t>Мазнин</w:t>
            </w:r>
            <w:proofErr w:type="spellEnd"/>
            <w:r>
              <w:rPr>
                <w:rStyle w:val="a4"/>
              </w:rPr>
              <w:t>.</w:t>
            </w:r>
          </w:p>
          <w:p w14:paraId="6745544D" w14:textId="77777777" w:rsidR="00EC3A2E" w:rsidRDefault="00633374">
            <w:pPr>
              <w:pStyle w:val="a5"/>
            </w:pPr>
            <w:r>
              <w:rPr>
                <w:rStyle w:val="a4"/>
              </w:rPr>
              <w:t>Отчего так много света?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FFD2A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02361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  <w:tr w:rsidR="00EC3A2E" w14:paraId="07ADC46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C8C73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503AC" w14:textId="77777777" w:rsidR="00EC3A2E" w:rsidRDefault="00633374">
            <w:pPr>
              <w:pStyle w:val="a5"/>
            </w:pPr>
            <w:r>
              <w:rPr>
                <w:rStyle w:val="a4"/>
              </w:rPr>
              <w:t>Обобщающий урок «Лето красное».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ACCE8" w14:textId="77777777" w:rsidR="00EC3A2E" w:rsidRDefault="00633374">
            <w:pPr>
              <w:pStyle w:val="a5"/>
              <w:ind w:firstLine="340"/>
            </w:pPr>
            <w:r>
              <w:rPr>
                <w:rStyle w:val="a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7A8" w14:textId="77777777" w:rsidR="00EC3A2E" w:rsidRDefault="00633374">
            <w:pPr>
              <w:pStyle w:val="a5"/>
              <w:jc w:val="both"/>
            </w:pPr>
            <w:r>
              <w:rPr>
                <w:rStyle w:val="a4"/>
              </w:rPr>
              <w:t>Электронный учебник, электронная тетрадь.</w:t>
            </w:r>
          </w:p>
        </w:tc>
      </w:tr>
    </w:tbl>
    <w:p w14:paraId="30554C83" w14:textId="77777777" w:rsidR="00633374" w:rsidRDefault="00633374"/>
    <w:sectPr w:rsidR="00633374">
      <w:pgSz w:w="11900" w:h="16840"/>
      <w:pgMar w:top="1132" w:right="484" w:bottom="589" w:left="1438" w:header="704" w:footer="1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7DA6B" w14:textId="77777777" w:rsidR="00633374" w:rsidRDefault="00633374">
      <w:r>
        <w:separator/>
      </w:r>
    </w:p>
  </w:endnote>
  <w:endnote w:type="continuationSeparator" w:id="0">
    <w:p w14:paraId="75DE0AEB" w14:textId="77777777" w:rsidR="00633374" w:rsidRDefault="0063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6701" w14:textId="77777777" w:rsidR="00633374" w:rsidRDefault="00633374"/>
  </w:footnote>
  <w:footnote w:type="continuationSeparator" w:id="0">
    <w:p w14:paraId="1480CA41" w14:textId="77777777" w:rsidR="00633374" w:rsidRDefault="006333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5951"/>
    <w:multiLevelType w:val="multilevel"/>
    <w:tmpl w:val="6F0EFE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7655A"/>
    <w:multiLevelType w:val="multilevel"/>
    <w:tmpl w:val="138A19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90293"/>
    <w:multiLevelType w:val="multilevel"/>
    <w:tmpl w:val="C3D083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22147"/>
    <w:multiLevelType w:val="multilevel"/>
    <w:tmpl w:val="ABE899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5452B1"/>
    <w:multiLevelType w:val="multilevel"/>
    <w:tmpl w:val="0C7656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009BD"/>
    <w:multiLevelType w:val="multilevel"/>
    <w:tmpl w:val="6BC02F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CC1408"/>
    <w:multiLevelType w:val="multilevel"/>
    <w:tmpl w:val="48AE8E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B2B98"/>
    <w:multiLevelType w:val="multilevel"/>
    <w:tmpl w:val="4872C2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235597"/>
    <w:multiLevelType w:val="multilevel"/>
    <w:tmpl w:val="B10241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6752BE"/>
    <w:multiLevelType w:val="multilevel"/>
    <w:tmpl w:val="263AF4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A17930"/>
    <w:multiLevelType w:val="multilevel"/>
    <w:tmpl w:val="E5520D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0D7157"/>
    <w:multiLevelType w:val="multilevel"/>
    <w:tmpl w:val="CCBCD6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2E"/>
    <w:rsid w:val="005176EC"/>
    <w:rsid w:val="00633374"/>
    <w:rsid w:val="00E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183E"/>
  <w15:docId w15:val="{6E5123A7-E826-4FA6-AE38-2270B4B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5851</Words>
  <Characters>33357</Characters>
  <Application>Microsoft Office Word</Application>
  <DocSecurity>0</DocSecurity>
  <Lines>277</Lines>
  <Paragraphs>78</Paragraphs>
  <ScaleCrop>false</ScaleCrop>
  <Company/>
  <LinksUpToDate>false</LinksUpToDate>
  <CharactersWithSpaces>39130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ksuch@list.ru</dc:creator>
  <cp:keywords/>
  <cp:lastModifiedBy>Анна Ушакова</cp:lastModifiedBy>
  <cp:revision>2</cp:revision>
  <dcterms:created xsi:type="dcterms:W3CDTF">2025-03-12T20:35:00Z</dcterms:created>
  <dcterms:modified xsi:type="dcterms:W3CDTF">2025-03-12T20:35:00Z</dcterms:modified>
</cp:coreProperties>
</file>