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893B" w14:textId="4DC98293" w:rsidR="003101A8" w:rsidRPr="00C321C6" w:rsidRDefault="004A1EDA" w:rsidP="003101A8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Информация о численности обучающихся с ОВЗ</w:t>
      </w:r>
    </w:p>
    <w:p w14:paraId="2368D4B5" w14:textId="33EAA73C" w:rsidR="003101A8" w:rsidRPr="00C321C6" w:rsidRDefault="003101A8" w:rsidP="003101A8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4574E04A" w14:textId="4D1C4B36" w:rsidR="00525786" w:rsidRDefault="003101A8" w:rsidP="003101A8">
      <w:pPr>
        <w:jc w:val="center"/>
        <w:rPr>
          <w:b/>
          <w:bCs/>
        </w:rPr>
      </w:pPr>
      <w:r w:rsidRPr="003101A8">
        <w:rPr>
          <w:b/>
          <w:bCs/>
        </w:rPr>
        <w:t>МБОУ «</w:t>
      </w:r>
      <w:proofErr w:type="spellStart"/>
      <w:r w:rsidRPr="003101A8">
        <w:rPr>
          <w:b/>
          <w:bCs/>
        </w:rPr>
        <w:t>Астыровская</w:t>
      </w:r>
      <w:proofErr w:type="spellEnd"/>
      <w:r w:rsidRPr="003101A8">
        <w:rPr>
          <w:b/>
          <w:bCs/>
        </w:rPr>
        <w:t xml:space="preserve"> СОШ»</w:t>
      </w:r>
    </w:p>
    <w:p w14:paraId="517E4789" w14:textId="748B2257" w:rsidR="003101A8" w:rsidRDefault="003101A8" w:rsidP="003101A8">
      <w:pPr>
        <w:jc w:val="center"/>
        <w:rPr>
          <w:b/>
          <w:bCs/>
        </w:rPr>
      </w:pPr>
    </w:p>
    <w:tbl>
      <w:tblPr>
        <w:tblW w:w="103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42"/>
        <w:gridCol w:w="1413"/>
        <w:gridCol w:w="1081"/>
        <w:gridCol w:w="671"/>
        <w:gridCol w:w="1413"/>
        <w:gridCol w:w="1081"/>
        <w:gridCol w:w="671"/>
        <w:gridCol w:w="1730"/>
      </w:tblGrid>
      <w:tr w:rsidR="003101A8" w:rsidRPr="00F333B3" w14:paraId="14672FDD" w14:textId="77777777" w:rsidTr="003101A8">
        <w:trPr>
          <w:trHeight w:val="826"/>
        </w:trPr>
        <w:tc>
          <w:tcPr>
            <w:tcW w:w="1207" w:type="dxa"/>
            <w:vMerge w:val="restart"/>
            <w:shd w:val="clear" w:color="auto" w:fill="auto"/>
          </w:tcPr>
          <w:p w14:paraId="24E88838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Общее количество детей-инвалидов в ОО от 5 до 18 лет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07BE8B23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Общее количество детей с ОВЗ в ОО от 5 до 18 лет</w:t>
            </w:r>
          </w:p>
        </w:tc>
        <w:tc>
          <w:tcPr>
            <w:tcW w:w="1303" w:type="dxa"/>
            <w:vMerge w:val="restart"/>
            <w:shd w:val="clear" w:color="auto" w:fill="auto"/>
          </w:tcPr>
          <w:p w14:paraId="33EC796F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Общее количество детей с «двойным» статусом в ОО от 5 до 18 лет (ОВЗ+ инвалидность)</w:t>
            </w:r>
          </w:p>
        </w:tc>
        <w:tc>
          <w:tcPr>
            <w:tcW w:w="3065" w:type="dxa"/>
            <w:gridSpan w:val="3"/>
            <w:shd w:val="clear" w:color="auto" w:fill="auto"/>
          </w:tcPr>
          <w:p w14:paraId="11FB6840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Количество детей, обучающихся по программам дополнительного образования, реализуемым ОО*</w:t>
            </w:r>
          </w:p>
        </w:tc>
        <w:tc>
          <w:tcPr>
            <w:tcW w:w="3452" w:type="dxa"/>
            <w:gridSpan w:val="3"/>
            <w:shd w:val="clear" w:color="auto" w:fill="auto"/>
          </w:tcPr>
          <w:p w14:paraId="74DB1951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Количество детей, обучающихся по программам дополнительного образования, реализуемым муниципальными организациями дополнительного образования</w:t>
            </w:r>
          </w:p>
        </w:tc>
      </w:tr>
      <w:tr w:rsidR="003101A8" w:rsidRPr="00F333B3" w14:paraId="4992432E" w14:textId="77777777" w:rsidTr="003101A8">
        <w:trPr>
          <w:trHeight w:val="83"/>
        </w:trPr>
        <w:tc>
          <w:tcPr>
            <w:tcW w:w="1207" w:type="dxa"/>
            <w:vMerge/>
            <w:shd w:val="clear" w:color="auto" w:fill="auto"/>
          </w:tcPr>
          <w:p w14:paraId="55A3F971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0EA53AD2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14:paraId="73CE4ACD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4C18835F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детей-инвалидов в ОО от 5 до 18 лет</w:t>
            </w:r>
          </w:p>
        </w:tc>
        <w:tc>
          <w:tcPr>
            <w:tcW w:w="605" w:type="dxa"/>
            <w:shd w:val="clear" w:color="auto" w:fill="auto"/>
          </w:tcPr>
          <w:p w14:paraId="6374B8BD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 с ОВЗ в ОО от 5 до 18 лет</w:t>
            </w:r>
          </w:p>
        </w:tc>
        <w:tc>
          <w:tcPr>
            <w:tcW w:w="1303" w:type="dxa"/>
            <w:shd w:val="clear" w:color="auto" w:fill="auto"/>
          </w:tcPr>
          <w:p w14:paraId="0FE013B6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 с «двойным» статусом в ОО от 5 до 18 лет (ОВЗ+ инвалидность)</w:t>
            </w:r>
          </w:p>
        </w:tc>
        <w:tc>
          <w:tcPr>
            <w:tcW w:w="1244" w:type="dxa"/>
            <w:shd w:val="clear" w:color="auto" w:fill="auto"/>
          </w:tcPr>
          <w:p w14:paraId="2260F9EC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детей-инвалидов в ОО от 5 до 18 лет</w:t>
            </w:r>
          </w:p>
        </w:tc>
        <w:tc>
          <w:tcPr>
            <w:tcW w:w="605" w:type="dxa"/>
            <w:shd w:val="clear" w:color="auto" w:fill="auto"/>
          </w:tcPr>
          <w:p w14:paraId="7D608D2D" w14:textId="77777777" w:rsidR="003101A8" w:rsidRPr="00F333B3" w:rsidRDefault="003101A8" w:rsidP="00EE39B7">
            <w:pPr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 с ОВЗ в ОО от 5 до 18 лет</w:t>
            </w:r>
          </w:p>
        </w:tc>
        <w:tc>
          <w:tcPr>
            <w:tcW w:w="1601" w:type="dxa"/>
            <w:shd w:val="clear" w:color="auto" w:fill="auto"/>
          </w:tcPr>
          <w:p w14:paraId="7C14EB42" w14:textId="77777777" w:rsidR="003101A8" w:rsidRPr="00F333B3" w:rsidRDefault="003101A8" w:rsidP="00EE39B7">
            <w:pPr>
              <w:ind w:right="364"/>
              <w:jc w:val="center"/>
              <w:rPr>
                <w:sz w:val="22"/>
                <w:szCs w:val="22"/>
              </w:rPr>
            </w:pPr>
            <w:r w:rsidRPr="00F333B3">
              <w:rPr>
                <w:sz w:val="22"/>
                <w:szCs w:val="22"/>
              </w:rPr>
              <w:t>детей с «двойным» статусом в ОО от 5 до 18 лет (ОВЗ+ инвалидность)</w:t>
            </w:r>
          </w:p>
        </w:tc>
      </w:tr>
      <w:tr w:rsidR="003101A8" w:rsidRPr="00F333B3" w14:paraId="48914F2E" w14:textId="77777777" w:rsidTr="003101A8">
        <w:trPr>
          <w:trHeight w:val="83"/>
        </w:trPr>
        <w:tc>
          <w:tcPr>
            <w:tcW w:w="1207" w:type="dxa"/>
            <w:shd w:val="clear" w:color="auto" w:fill="auto"/>
          </w:tcPr>
          <w:p w14:paraId="0B280D76" w14:textId="65ABFF29" w:rsidR="003101A8" w:rsidRPr="00F333B3" w:rsidRDefault="003101A8" w:rsidP="00310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14:paraId="1A9921DD" w14:textId="3BB7877B" w:rsidR="003101A8" w:rsidRPr="00D74E38" w:rsidRDefault="003101A8" w:rsidP="003101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74E3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14:paraId="7FB4E563" w14:textId="35342A61" w:rsidR="003101A8" w:rsidRPr="00D74E38" w:rsidRDefault="00D74E38" w:rsidP="003101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14:paraId="59D0F974" w14:textId="7992B1DC" w:rsidR="003101A8" w:rsidRPr="00F333B3" w:rsidRDefault="003101A8" w:rsidP="00310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40FEC5F6" w14:textId="20E5C1E2" w:rsidR="003101A8" w:rsidRPr="00D74E38" w:rsidRDefault="003101A8" w:rsidP="003101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74E3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14:paraId="08FD3AA6" w14:textId="3DB67F44" w:rsidR="003101A8" w:rsidRPr="00D74E38" w:rsidRDefault="00D74E38" w:rsidP="003101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4" w:type="dxa"/>
            <w:shd w:val="clear" w:color="auto" w:fill="auto"/>
          </w:tcPr>
          <w:p w14:paraId="75BFA255" w14:textId="77777777" w:rsidR="003101A8" w:rsidRPr="00F333B3" w:rsidRDefault="003101A8" w:rsidP="00310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</w:tcPr>
          <w:p w14:paraId="53C38147" w14:textId="77777777" w:rsidR="003101A8" w:rsidRPr="00F333B3" w:rsidRDefault="003101A8" w:rsidP="00310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14:paraId="0E4357F0" w14:textId="77777777" w:rsidR="003101A8" w:rsidRPr="00F333B3" w:rsidRDefault="003101A8" w:rsidP="003101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B16010" w14:textId="406C3216" w:rsidR="003101A8" w:rsidRDefault="003101A8" w:rsidP="003101A8">
      <w:pPr>
        <w:jc w:val="center"/>
        <w:rPr>
          <w:b/>
          <w:bCs/>
        </w:rPr>
      </w:pPr>
    </w:p>
    <w:p w14:paraId="11CA5754" w14:textId="1A84E31F" w:rsidR="003101A8" w:rsidRDefault="003101A8" w:rsidP="003101A8">
      <w:pPr>
        <w:jc w:val="center"/>
        <w:rPr>
          <w:b/>
          <w:bCs/>
        </w:rPr>
      </w:pPr>
    </w:p>
    <w:p w14:paraId="08006BD8" w14:textId="77777777" w:rsidR="003101A8" w:rsidRDefault="003101A8" w:rsidP="003101A8">
      <w:pPr>
        <w:rPr>
          <w:sz w:val="28"/>
          <w:szCs w:val="28"/>
        </w:rPr>
      </w:pPr>
    </w:p>
    <w:p w14:paraId="17CB0CB1" w14:textId="77777777" w:rsidR="003101A8" w:rsidRDefault="003101A8" w:rsidP="003101A8">
      <w:pPr>
        <w:rPr>
          <w:sz w:val="28"/>
          <w:szCs w:val="28"/>
        </w:rPr>
      </w:pPr>
    </w:p>
    <w:p w14:paraId="4FDD8709" w14:textId="1335F37F" w:rsidR="003101A8" w:rsidRPr="00F95E3A" w:rsidRDefault="003101A8" w:rsidP="003101A8">
      <w:pPr>
        <w:rPr>
          <w:sz w:val="28"/>
          <w:szCs w:val="28"/>
        </w:rPr>
      </w:pPr>
      <w:r>
        <w:rPr>
          <w:sz w:val="28"/>
          <w:szCs w:val="28"/>
        </w:rPr>
        <w:t>Директор учреждения                                                          Л.А. Боровикова</w:t>
      </w:r>
    </w:p>
    <w:p w14:paraId="7709D92D" w14:textId="77777777" w:rsidR="003101A8" w:rsidRPr="003101A8" w:rsidRDefault="003101A8" w:rsidP="003101A8">
      <w:pPr>
        <w:jc w:val="center"/>
        <w:rPr>
          <w:b/>
          <w:bCs/>
        </w:rPr>
      </w:pPr>
    </w:p>
    <w:sectPr w:rsidR="003101A8" w:rsidRPr="003101A8" w:rsidSect="0031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49"/>
    <w:rsid w:val="003101A8"/>
    <w:rsid w:val="004A1EDA"/>
    <w:rsid w:val="00525786"/>
    <w:rsid w:val="00CD7549"/>
    <w:rsid w:val="00D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FE77"/>
  <w15:chartTrackingRefBased/>
  <w15:docId w15:val="{FC4B4D5F-088A-40A5-9033-AC1CD333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Ушакова</cp:lastModifiedBy>
  <cp:revision>2</cp:revision>
  <dcterms:created xsi:type="dcterms:W3CDTF">2025-03-11T14:54:00Z</dcterms:created>
  <dcterms:modified xsi:type="dcterms:W3CDTF">2025-03-11T14:54:00Z</dcterms:modified>
</cp:coreProperties>
</file>